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1F" w:rsidRPr="00DD5A1F" w:rsidRDefault="00DD5A1F" w:rsidP="00C24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1F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DD5A1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5A1F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DD5A1F" w:rsidRDefault="00A35E71" w:rsidP="00C24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1F">
        <w:rPr>
          <w:rFonts w:ascii="Times New Roman" w:hAnsi="Times New Roman" w:cs="Times New Roman"/>
          <w:b/>
          <w:sz w:val="28"/>
          <w:szCs w:val="28"/>
        </w:rPr>
        <w:t xml:space="preserve"> о плане мероприятий по благоустройству и санитарному</w:t>
      </w:r>
      <w:r w:rsidR="00C24257" w:rsidRPr="00DD5A1F">
        <w:rPr>
          <w:rFonts w:ascii="Times New Roman" w:hAnsi="Times New Roman" w:cs="Times New Roman"/>
          <w:b/>
          <w:sz w:val="28"/>
          <w:szCs w:val="28"/>
        </w:rPr>
        <w:t xml:space="preserve"> содержанию городского округа город Нефтекамск</w:t>
      </w:r>
      <w:r w:rsidR="00DD5A1F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51060D" w:rsidRDefault="00DD5A1F" w:rsidP="00C24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DD5A1F" w:rsidRPr="00DD5A1F" w:rsidRDefault="00DD5A1F" w:rsidP="00C24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0D" w:rsidRDefault="0051060D" w:rsidP="0051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07B" w:rsidRDefault="00D73364" w:rsidP="00E3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64"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Башкортостан от 17 октября 2019 года № УР-341 «Об объявлении в Республике Башкортостан 2020 года Годом эстетики населенных пунктов: газоны, тротуары, освещение, заборы» </w:t>
      </w:r>
      <w:r>
        <w:rPr>
          <w:rFonts w:ascii="Times New Roman" w:hAnsi="Times New Roman" w:cs="Times New Roman"/>
          <w:sz w:val="28"/>
          <w:szCs w:val="28"/>
        </w:rPr>
        <w:t xml:space="preserve">принято постановление администрации городского округа город Нефтекамск от 6 февраля 2020 года </w:t>
      </w:r>
      <w:r w:rsidR="00FD512C">
        <w:rPr>
          <w:rFonts w:ascii="Times New Roman" w:hAnsi="Times New Roman" w:cs="Times New Roman"/>
          <w:sz w:val="28"/>
          <w:szCs w:val="28"/>
        </w:rPr>
        <w:t xml:space="preserve">№ 236 </w:t>
      </w:r>
      <w:r>
        <w:rPr>
          <w:rFonts w:ascii="Times New Roman" w:hAnsi="Times New Roman" w:cs="Times New Roman"/>
          <w:sz w:val="28"/>
          <w:szCs w:val="28"/>
        </w:rPr>
        <w:t xml:space="preserve">«О подготовке и проведении Года эстетики». </w:t>
      </w:r>
      <w:r w:rsidR="00FD321C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648CB">
        <w:rPr>
          <w:rFonts w:ascii="Times New Roman" w:hAnsi="Times New Roman" w:cs="Times New Roman"/>
          <w:sz w:val="28"/>
          <w:szCs w:val="28"/>
        </w:rPr>
        <w:t>ы</w:t>
      </w:r>
      <w:r w:rsidR="004E707B">
        <w:rPr>
          <w:rFonts w:ascii="Times New Roman" w:hAnsi="Times New Roman" w:cs="Times New Roman"/>
          <w:sz w:val="28"/>
          <w:szCs w:val="28"/>
        </w:rPr>
        <w:t>:</w:t>
      </w:r>
    </w:p>
    <w:p w:rsidR="00D73364" w:rsidRPr="004E707B" w:rsidRDefault="004E707B" w:rsidP="00E355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7B">
        <w:rPr>
          <w:rFonts w:ascii="Times New Roman" w:hAnsi="Times New Roman" w:cs="Times New Roman"/>
          <w:sz w:val="28"/>
          <w:szCs w:val="28"/>
        </w:rPr>
        <w:t>С</w:t>
      </w:r>
      <w:r w:rsidR="00D73364" w:rsidRPr="004E707B">
        <w:rPr>
          <w:rFonts w:ascii="Times New Roman" w:hAnsi="Times New Roman" w:cs="Times New Roman"/>
          <w:sz w:val="28"/>
          <w:szCs w:val="28"/>
        </w:rPr>
        <w:t>остав организационного комитета по подготовке и проведению</w:t>
      </w:r>
      <w:r w:rsidRPr="004E707B">
        <w:rPr>
          <w:rFonts w:ascii="Times New Roman" w:hAnsi="Times New Roman" w:cs="Times New Roman"/>
          <w:sz w:val="28"/>
          <w:szCs w:val="28"/>
        </w:rPr>
        <w:t xml:space="preserve"> Года эстетики. В его состав вошли 9 человек</w:t>
      </w:r>
      <w:r w:rsidR="002648CB">
        <w:rPr>
          <w:rFonts w:ascii="Times New Roman" w:hAnsi="Times New Roman" w:cs="Times New Roman"/>
          <w:sz w:val="28"/>
          <w:szCs w:val="28"/>
        </w:rPr>
        <w:t>;</w:t>
      </w:r>
    </w:p>
    <w:p w:rsidR="004E707B" w:rsidRDefault="002648CB" w:rsidP="00E355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707B">
        <w:rPr>
          <w:rFonts w:ascii="Times New Roman" w:hAnsi="Times New Roman" w:cs="Times New Roman"/>
          <w:sz w:val="28"/>
          <w:szCs w:val="28"/>
        </w:rPr>
        <w:t>лан мероприятий по проведению Года эстетики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07B" w:rsidRDefault="004E707B" w:rsidP="00E355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улиц, площадей, остановочных площадок, павильонов, скверов, парков, бульваров, пешеходных дорожек по их содержанию за предприятиями и учреждениями городского округа.</w:t>
      </w:r>
    </w:p>
    <w:p w:rsidR="007F65BE" w:rsidRDefault="002479AF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же постановлением определили</w:t>
      </w:r>
      <w:r w:rsidR="007F65BE">
        <w:rPr>
          <w:rFonts w:ascii="Times New Roman" w:hAnsi="Times New Roman" w:cs="Times New Roman"/>
          <w:sz w:val="28"/>
          <w:szCs w:val="28"/>
        </w:rPr>
        <w:t>:</w:t>
      </w:r>
    </w:p>
    <w:p w:rsidR="002479AF" w:rsidRDefault="007F65BE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9AF">
        <w:rPr>
          <w:rFonts w:ascii="Times New Roman" w:hAnsi="Times New Roman" w:cs="Times New Roman"/>
          <w:sz w:val="28"/>
          <w:szCs w:val="28"/>
        </w:rPr>
        <w:t>месячник по санитарной очистке и благоустройству</w:t>
      </w:r>
      <w:r>
        <w:rPr>
          <w:rFonts w:ascii="Times New Roman" w:hAnsi="Times New Roman" w:cs="Times New Roman"/>
          <w:sz w:val="28"/>
          <w:szCs w:val="28"/>
        </w:rPr>
        <w:t>, который про</w:t>
      </w:r>
      <w:r w:rsidR="00313252">
        <w:rPr>
          <w:rFonts w:ascii="Times New Roman" w:hAnsi="Times New Roman" w:cs="Times New Roman"/>
          <w:sz w:val="28"/>
          <w:szCs w:val="28"/>
        </w:rPr>
        <w:t>водится</w:t>
      </w:r>
      <w:r>
        <w:rPr>
          <w:rFonts w:ascii="Times New Roman" w:hAnsi="Times New Roman" w:cs="Times New Roman"/>
          <w:sz w:val="28"/>
          <w:szCs w:val="28"/>
        </w:rPr>
        <w:t xml:space="preserve"> с 18 апреля по 18 мая 2020 года;</w:t>
      </w:r>
    </w:p>
    <w:p w:rsidR="007F65BE" w:rsidRDefault="007F65BE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317">
        <w:rPr>
          <w:rFonts w:ascii="Times New Roman" w:hAnsi="Times New Roman" w:cs="Times New Roman"/>
          <w:sz w:val="28"/>
          <w:szCs w:val="28"/>
        </w:rPr>
        <w:t xml:space="preserve">«День Чистоты»- общегородской экологический день, который </w:t>
      </w:r>
      <w:r w:rsidR="00B022B6">
        <w:rPr>
          <w:rFonts w:ascii="Times New Roman" w:hAnsi="Times New Roman" w:cs="Times New Roman"/>
          <w:sz w:val="28"/>
          <w:szCs w:val="28"/>
        </w:rPr>
        <w:t>запланирован</w:t>
      </w:r>
      <w:r w:rsidR="0014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четверг с </w:t>
      </w:r>
      <w:r w:rsidR="0037489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89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по 22 октября 2020 </w:t>
      </w:r>
      <w:r w:rsidR="00FD321C">
        <w:rPr>
          <w:rFonts w:ascii="Times New Roman" w:hAnsi="Times New Roman" w:cs="Times New Roman"/>
          <w:sz w:val="28"/>
          <w:szCs w:val="28"/>
        </w:rPr>
        <w:t>текущего года</w:t>
      </w:r>
      <w:r w:rsidR="0037489A">
        <w:rPr>
          <w:rFonts w:ascii="Times New Roman" w:hAnsi="Times New Roman" w:cs="Times New Roman"/>
          <w:sz w:val="28"/>
          <w:szCs w:val="28"/>
        </w:rPr>
        <w:t xml:space="preserve">. </w:t>
      </w:r>
      <w:r w:rsidR="00313252">
        <w:rPr>
          <w:rFonts w:ascii="Times New Roman" w:hAnsi="Times New Roman" w:cs="Times New Roman"/>
          <w:sz w:val="28"/>
          <w:szCs w:val="28"/>
        </w:rPr>
        <w:t xml:space="preserve">А так же дни общереспубликанских и общегородских субботников. </w:t>
      </w:r>
    </w:p>
    <w:p w:rsidR="007F65BE" w:rsidRDefault="00BD7DEE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Году эстетики включает в себя 37 пунктов – это ремонт и обустройство </w:t>
      </w:r>
      <w:r w:rsidR="001B11BC">
        <w:rPr>
          <w:rFonts w:ascii="Times New Roman" w:hAnsi="Times New Roman" w:cs="Times New Roman"/>
          <w:sz w:val="28"/>
          <w:szCs w:val="28"/>
        </w:rPr>
        <w:t>тротуаров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252">
        <w:rPr>
          <w:rFonts w:ascii="Times New Roman" w:hAnsi="Times New Roman" w:cs="Times New Roman"/>
          <w:sz w:val="28"/>
          <w:szCs w:val="28"/>
        </w:rPr>
        <w:t>посадка деревьев в рамках акции «Зеленая Башкирия»</w:t>
      </w:r>
      <w:r w:rsidR="001B11BC">
        <w:rPr>
          <w:rFonts w:ascii="Times New Roman" w:hAnsi="Times New Roman" w:cs="Times New Roman"/>
          <w:sz w:val="28"/>
          <w:szCs w:val="28"/>
        </w:rPr>
        <w:t xml:space="preserve">, </w:t>
      </w:r>
      <w:r w:rsidR="00717CC1">
        <w:rPr>
          <w:rFonts w:ascii="Times New Roman" w:hAnsi="Times New Roman" w:cs="Times New Roman"/>
          <w:sz w:val="28"/>
          <w:szCs w:val="28"/>
        </w:rPr>
        <w:t xml:space="preserve">установка пешеходных ограждений, </w:t>
      </w:r>
      <w:r w:rsidR="001B11BC">
        <w:rPr>
          <w:rFonts w:ascii="Times New Roman" w:hAnsi="Times New Roman" w:cs="Times New Roman"/>
          <w:sz w:val="28"/>
          <w:szCs w:val="28"/>
        </w:rPr>
        <w:t xml:space="preserve">обустройство газонов и </w:t>
      </w:r>
      <w:r w:rsidR="00CD4200">
        <w:rPr>
          <w:rFonts w:ascii="Times New Roman" w:hAnsi="Times New Roman" w:cs="Times New Roman"/>
          <w:sz w:val="28"/>
          <w:szCs w:val="28"/>
        </w:rPr>
        <w:t>цветников.</w:t>
      </w:r>
      <w:r w:rsidR="0037489A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37489A">
        <w:rPr>
          <w:rFonts w:ascii="Times New Roman" w:hAnsi="Times New Roman" w:cs="Times New Roman"/>
          <w:sz w:val="28"/>
          <w:szCs w:val="28"/>
        </w:rPr>
        <w:t>можете увидеть на слайдах как мы собираемся</w:t>
      </w:r>
      <w:proofErr w:type="gramEnd"/>
      <w:r w:rsidR="0037489A">
        <w:rPr>
          <w:rFonts w:ascii="Times New Roman" w:hAnsi="Times New Roman" w:cs="Times New Roman"/>
          <w:sz w:val="28"/>
          <w:szCs w:val="28"/>
        </w:rPr>
        <w:t xml:space="preserve"> улучшить эстетический облик нашего города. В </w:t>
      </w:r>
      <w:r w:rsidR="00C870BC">
        <w:rPr>
          <w:rFonts w:ascii="Times New Roman" w:hAnsi="Times New Roman" w:cs="Times New Roman"/>
          <w:sz w:val="28"/>
          <w:szCs w:val="28"/>
        </w:rPr>
        <w:t>соответствие</w:t>
      </w:r>
      <w:r w:rsidR="0037489A">
        <w:rPr>
          <w:rFonts w:ascii="Times New Roman" w:hAnsi="Times New Roman" w:cs="Times New Roman"/>
          <w:sz w:val="28"/>
          <w:szCs w:val="28"/>
        </w:rPr>
        <w:t xml:space="preserve"> с принятым постановлением планируется в течение года</w:t>
      </w:r>
      <w:r w:rsidR="00B0492C">
        <w:rPr>
          <w:rFonts w:ascii="Times New Roman" w:hAnsi="Times New Roman" w:cs="Times New Roman"/>
          <w:sz w:val="28"/>
          <w:szCs w:val="28"/>
        </w:rPr>
        <w:t>,</w:t>
      </w:r>
      <w:r w:rsidR="0037489A">
        <w:rPr>
          <w:rFonts w:ascii="Times New Roman" w:hAnsi="Times New Roman" w:cs="Times New Roman"/>
          <w:sz w:val="28"/>
          <w:szCs w:val="28"/>
        </w:rPr>
        <w:t xml:space="preserve"> вплоть до октября месяца провести 27 чистых чевергов и 7 субботников</w:t>
      </w:r>
      <w:r w:rsidR="00012798">
        <w:rPr>
          <w:rFonts w:ascii="Times New Roman" w:hAnsi="Times New Roman" w:cs="Times New Roman"/>
          <w:sz w:val="28"/>
          <w:szCs w:val="28"/>
        </w:rPr>
        <w:t xml:space="preserve">. Конечно, одними субботниками и чистыми четвергами мы </w:t>
      </w:r>
      <w:r w:rsidR="00B0492C">
        <w:rPr>
          <w:rFonts w:ascii="Times New Roman" w:hAnsi="Times New Roman" w:cs="Times New Roman"/>
          <w:sz w:val="28"/>
          <w:szCs w:val="28"/>
        </w:rPr>
        <w:t xml:space="preserve">не </w:t>
      </w:r>
      <w:r w:rsidR="00012798">
        <w:rPr>
          <w:rFonts w:ascii="Times New Roman" w:hAnsi="Times New Roman" w:cs="Times New Roman"/>
          <w:sz w:val="28"/>
          <w:szCs w:val="28"/>
        </w:rPr>
        <w:t>ограничимся!</w:t>
      </w:r>
    </w:p>
    <w:p w:rsidR="00E9604B" w:rsidRDefault="00FD512C" w:rsidP="00E3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5B">
        <w:rPr>
          <w:rFonts w:ascii="Times New Roman" w:hAnsi="Times New Roman" w:cs="Times New Roman"/>
          <w:sz w:val="28"/>
          <w:szCs w:val="28"/>
        </w:rPr>
        <w:t xml:space="preserve">В рамках проведения Года эстетики в городском округе город Нефтекамск запланировано обустройство и ремонт </w:t>
      </w:r>
      <w:r w:rsidR="00012798" w:rsidRPr="00137B5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52234" w:rsidRPr="00137B5B">
        <w:rPr>
          <w:rFonts w:ascii="Times New Roman" w:hAnsi="Times New Roman" w:cs="Times New Roman"/>
          <w:sz w:val="28"/>
          <w:szCs w:val="28"/>
        </w:rPr>
        <w:t>8</w:t>
      </w:r>
      <w:r w:rsidRPr="00137B5B">
        <w:rPr>
          <w:rFonts w:ascii="Times New Roman" w:hAnsi="Times New Roman" w:cs="Times New Roman"/>
          <w:sz w:val="28"/>
          <w:szCs w:val="28"/>
        </w:rPr>
        <w:t xml:space="preserve"> км тротуаров на общую сумму</w:t>
      </w:r>
      <w:r w:rsidR="00652234" w:rsidRPr="00137B5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137B5B">
        <w:rPr>
          <w:rFonts w:ascii="Times New Roman" w:hAnsi="Times New Roman" w:cs="Times New Roman"/>
          <w:sz w:val="28"/>
          <w:szCs w:val="28"/>
        </w:rPr>
        <w:t xml:space="preserve"> </w:t>
      </w:r>
      <w:r w:rsidR="00652234" w:rsidRPr="00137B5B">
        <w:rPr>
          <w:rFonts w:ascii="Times New Roman" w:hAnsi="Times New Roman" w:cs="Times New Roman"/>
          <w:sz w:val="28"/>
          <w:szCs w:val="28"/>
        </w:rPr>
        <w:t xml:space="preserve">52 </w:t>
      </w:r>
      <w:r w:rsidRPr="00137B5B">
        <w:rPr>
          <w:rFonts w:ascii="Times New Roman" w:hAnsi="Times New Roman" w:cs="Times New Roman"/>
          <w:sz w:val="28"/>
          <w:szCs w:val="28"/>
        </w:rPr>
        <w:t>млн. рублей</w:t>
      </w:r>
      <w:r w:rsidR="00143317" w:rsidRPr="00137B5B">
        <w:rPr>
          <w:rFonts w:ascii="Times New Roman" w:hAnsi="Times New Roman" w:cs="Times New Roman"/>
          <w:sz w:val="28"/>
          <w:szCs w:val="28"/>
        </w:rPr>
        <w:t>,</w:t>
      </w:r>
      <w:r w:rsidR="009C0454" w:rsidRPr="00137B5B">
        <w:rPr>
          <w:rFonts w:ascii="Times New Roman" w:hAnsi="Times New Roman" w:cs="Times New Roman"/>
          <w:sz w:val="28"/>
          <w:szCs w:val="28"/>
        </w:rPr>
        <w:t xml:space="preserve"> </w:t>
      </w:r>
      <w:r w:rsidR="00BB4245" w:rsidRPr="00137B5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C0454" w:rsidRPr="00137B5B">
        <w:rPr>
          <w:rFonts w:ascii="Times New Roman" w:hAnsi="Times New Roman" w:cs="Times New Roman"/>
          <w:sz w:val="28"/>
          <w:szCs w:val="28"/>
        </w:rPr>
        <w:t xml:space="preserve">запланирован </w:t>
      </w:r>
      <w:r w:rsidR="00C870BC" w:rsidRPr="00137B5B">
        <w:rPr>
          <w:rFonts w:ascii="Times New Roman" w:hAnsi="Times New Roman" w:cs="Times New Roman"/>
          <w:sz w:val="28"/>
          <w:szCs w:val="28"/>
        </w:rPr>
        <w:t xml:space="preserve">комплекс работ по </w:t>
      </w:r>
      <w:r w:rsidR="009C0454" w:rsidRPr="00137B5B">
        <w:rPr>
          <w:rFonts w:ascii="Times New Roman" w:hAnsi="Times New Roman" w:cs="Times New Roman"/>
          <w:sz w:val="28"/>
          <w:szCs w:val="28"/>
        </w:rPr>
        <w:t>ремонт</w:t>
      </w:r>
      <w:r w:rsidR="00C870BC" w:rsidRPr="00137B5B">
        <w:rPr>
          <w:rFonts w:ascii="Times New Roman" w:hAnsi="Times New Roman" w:cs="Times New Roman"/>
          <w:sz w:val="28"/>
          <w:szCs w:val="28"/>
        </w:rPr>
        <w:t>у</w:t>
      </w:r>
      <w:r w:rsidR="009C0454" w:rsidRPr="00137B5B">
        <w:rPr>
          <w:rFonts w:ascii="Times New Roman" w:hAnsi="Times New Roman" w:cs="Times New Roman"/>
          <w:sz w:val="28"/>
          <w:szCs w:val="28"/>
        </w:rPr>
        <w:t xml:space="preserve"> тротуара по проспекту Комсомольский с ремонтом проезжей части</w:t>
      </w:r>
      <w:r w:rsidR="00137B5B" w:rsidRPr="00137B5B">
        <w:rPr>
          <w:rFonts w:ascii="Times New Roman" w:hAnsi="Times New Roman" w:cs="Times New Roman"/>
          <w:sz w:val="28"/>
          <w:szCs w:val="28"/>
        </w:rPr>
        <w:t>, посадкой деревьев</w:t>
      </w:r>
      <w:r w:rsidR="009C0454" w:rsidRPr="00137B5B">
        <w:rPr>
          <w:rFonts w:ascii="Times New Roman" w:hAnsi="Times New Roman" w:cs="Times New Roman"/>
          <w:sz w:val="28"/>
          <w:szCs w:val="28"/>
        </w:rPr>
        <w:t xml:space="preserve"> и установкой гранитных бордюр.</w:t>
      </w:r>
      <w:r w:rsidR="003F1617" w:rsidRPr="00137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4B" w:rsidRDefault="00137B5B" w:rsidP="00E35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подготовке уже начаты, проведена вырубка 45 тополей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2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там, где сажаем деревья, планируем ремонтировать тротуар. </w:t>
      </w:r>
    </w:p>
    <w:p w:rsidR="00137B5B" w:rsidRPr="00137B5B" w:rsidRDefault="00137B5B" w:rsidP="00E35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проспекту Комсомольский запланирован комплексный подход:</w:t>
      </w:r>
    </w:p>
    <w:p w:rsidR="00137B5B" w:rsidRPr="00137B5B" w:rsidRDefault="00137B5B" w:rsidP="00E35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тротуар выше уровня проезжей части;</w:t>
      </w:r>
    </w:p>
    <w:p w:rsidR="00137B5B" w:rsidRPr="00137B5B" w:rsidRDefault="00137B5B" w:rsidP="00E35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саженцы деревьев в буферной зоне;</w:t>
      </w:r>
    </w:p>
    <w:p w:rsidR="00137B5B" w:rsidRPr="00137B5B" w:rsidRDefault="00137B5B" w:rsidP="00E35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проезжей части дороги;</w:t>
      </w:r>
    </w:p>
    <w:p w:rsidR="00137B5B" w:rsidRPr="00137B5B" w:rsidRDefault="00137B5B" w:rsidP="00E35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парковочных мест;</w:t>
      </w:r>
    </w:p>
    <w:p w:rsidR="00137B5B" w:rsidRPr="00137B5B" w:rsidRDefault="00137B5B" w:rsidP="00E35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гранитного бордюра.</w:t>
      </w:r>
    </w:p>
    <w:p w:rsidR="00137B5B" w:rsidRDefault="00137B5B" w:rsidP="00E3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весеннюю акцию «Зеленая Башкирия» запланирована посадка 50 саженцев черемухи по пр. </w:t>
      </w:r>
      <w:proofErr w:type="gramStart"/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  <w:r w:rsidRPr="0013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высотой более 3,5 метра.</w:t>
      </w:r>
      <w:r w:rsidR="00143317" w:rsidRPr="00137B5B">
        <w:rPr>
          <w:rFonts w:ascii="Times New Roman" w:hAnsi="Times New Roman" w:cs="Times New Roman"/>
          <w:sz w:val="28"/>
          <w:szCs w:val="28"/>
        </w:rPr>
        <w:t xml:space="preserve"> </w:t>
      </w:r>
      <w:r w:rsidR="004C1094" w:rsidRPr="00137B5B">
        <w:rPr>
          <w:rFonts w:ascii="Times New Roman" w:hAnsi="Times New Roman" w:cs="Times New Roman"/>
          <w:sz w:val="28"/>
          <w:szCs w:val="28"/>
        </w:rPr>
        <w:t>Эти работы</w:t>
      </w:r>
      <w:r w:rsidR="00143317" w:rsidRPr="00137B5B">
        <w:rPr>
          <w:rFonts w:ascii="Times New Roman" w:hAnsi="Times New Roman" w:cs="Times New Roman"/>
          <w:sz w:val="28"/>
          <w:szCs w:val="28"/>
        </w:rPr>
        <w:t xml:space="preserve"> буд</w:t>
      </w:r>
      <w:r w:rsidR="004C1094" w:rsidRPr="00137B5B">
        <w:rPr>
          <w:rFonts w:ascii="Times New Roman" w:hAnsi="Times New Roman" w:cs="Times New Roman"/>
          <w:sz w:val="28"/>
          <w:szCs w:val="28"/>
        </w:rPr>
        <w:t>у</w:t>
      </w:r>
      <w:r w:rsidR="00143317" w:rsidRPr="00137B5B">
        <w:rPr>
          <w:rFonts w:ascii="Times New Roman" w:hAnsi="Times New Roman" w:cs="Times New Roman"/>
          <w:sz w:val="28"/>
          <w:szCs w:val="28"/>
        </w:rPr>
        <w:t xml:space="preserve">т синхронизироваться с </w:t>
      </w:r>
      <w:r w:rsidR="00152A0E" w:rsidRPr="00137B5B">
        <w:rPr>
          <w:rFonts w:ascii="Times New Roman" w:hAnsi="Times New Roman" w:cs="Times New Roman"/>
          <w:sz w:val="28"/>
          <w:szCs w:val="28"/>
        </w:rPr>
        <w:t>программой по благоустройству дворовых территорий «Башки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52A0E" w:rsidRPr="00137B5B">
        <w:rPr>
          <w:rFonts w:ascii="Times New Roman" w:hAnsi="Times New Roman" w:cs="Times New Roman"/>
          <w:sz w:val="28"/>
          <w:szCs w:val="28"/>
        </w:rPr>
        <w:t>ские дворики».</w:t>
      </w:r>
      <w:r w:rsidR="00012798" w:rsidRPr="00137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C2" w:rsidRDefault="00C870BC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5B">
        <w:rPr>
          <w:rFonts w:ascii="Times New Roman" w:hAnsi="Times New Roman" w:cs="Times New Roman"/>
          <w:sz w:val="28"/>
          <w:szCs w:val="28"/>
        </w:rPr>
        <w:t xml:space="preserve">Комплексные работы по ремонту проезжей части и тротуаров планируется </w:t>
      </w:r>
      <w:r w:rsidR="00EC28CE" w:rsidRPr="00137B5B">
        <w:rPr>
          <w:rFonts w:ascii="Times New Roman" w:hAnsi="Times New Roman" w:cs="Times New Roman"/>
          <w:sz w:val="28"/>
          <w:szCs w:val="28"/>
        </w:rPr>
        <w:t>провести и в начале</w:t>
      </w:r>
      <w:r w:rsidRPr="00137B5B">
        <w:rPr>
          <w:rFonts w:ascii="Times New Roman" w:hAnsi="Times New Roman" w:cs="Times New Roman"/>
          <w:sz w:val="28"/>
          <w:szCs w:val="28"/>
        </w:rPr>
        <w:t xml:space="preserve"> проспекта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EC28CE">
        <w:rPr>
          <w:rFonts w:ascii="Times New Roman" w:hAnsi="Times New Roman" w:cs="Times New Roman"/>
          <w:sz w:val="28"/>
          <w:szCs w:val="28"/>
        </w:rPr>
        <w:t xml:space="preserve">. Данными видами работ планируем соединить две улицы – Строителей и </w:t>
      </w:r>
      <w:proofErr w:type="gramStart"/>
      <w:r w:rsidR="00EC28CE"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 w:rsidR="00EC28CE">
        <w:rPr>
          <w:rFonts w:ascii="Times New Roman" w:hAnsi="Times New Roman" w:cs="Times New Roman"/>
          <w:sz w:val="28"/>
          <w:szCs w:val="28"/>
        </w:rPr>
        <w:t>. Сумма выполняемых работ составит более 17 млн. рублей.</w:t>
      </w:r>
    </w:p>
    <w:p w:rsidR="00012798" w:rsidRDefault="00EC28CE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тротуаров, в 2020 году запланирован и ремонт дорог – это проспект Комсомольский (от улицы Парковой до улицы </w:t>
      </w:r>
      <w:r w:rsidR="002552A3">
        <w:rPr>
          <w:rFonts w:ascii="Times New Roman" w:hAnsi="Times New Roman" w:cs="Times New Roman"/>
          <w:sz w:val="28"/>
          <w:szCs w:val="28"/>
        </w:rPr>
        <w:t xml:space="preserve">Ленина), ремонт дороги по улице Уральская, по переулку </w:t>
      </w:r>
      <w:proofErr w:type="spellStart"/>
      <w:r w:rsidR="002552A3">
        <w:rPr>
          <w:rFonts w:ascii="Times New Roman" w:hAnsi="Times New Roman" w:cs="Times New Roman"/>
          <w:sz w:val="28"/>
          <w:szCs w:val="28"/>
        </w:rPr>
        <w:t>Холбана</w:t>
      </w:r>
      <w:proofErr w:type="spellEnd"/>
      <w:r w:rsidR="002552A3">
        <w:rPr>
          <w:rFonts w:ascii="Times New Roman" w:hAnsi="Times New Roman" w:cs="Times New Roman"/>
          <w:sz w:val="28"/>
          <w:szCs w:val="28"/>
        </w:rPr>
        <w:t xml:space="preserve"> и ремонт дороги до кладбища </w:t>
      </w:r>
      <w:proofErr w:type="spellStart"/>
      <w:r w:rsidR="002552A3">
        <w:rPr>
          <w:rFonts w:ascii="Times New Roman" w:hAnsi="Times New Roman" w:cs="Times New Roman"/>
          <w:sz w:val="28"/>
          <w:szCs w:val="28"/>
        </w:rPr>
        <w:t>Кутлинка</w:t>
      </w:r>
      <w:proofErr w:type="spellEnd"/>
      <w:r w:rsidR="002552A3">
        <w:rPr>
          <w:rFonts w:ascii="Times New Roman" w:hAnsi="Times New Roman" w:cs="Times New Roman"/>
          <w:sz w:val="28"/>
          <w:szCs w:val="28"/>
        </w:rPr>
        <w:t>.</w:t>
      </w:r>
    </w:p>
    <w:p w:rsidR="002552A3" w:rsidRDefault="002552A3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планируется завершить работы по строительству проспекта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улицы Карцева до «Телевышки» начатые в 2019 году.</w:t>
      </w:r>
      <w:r w:rsidR="009D2980">
        <w:rPr>
          <w:rFonts w:ascii="Times New Roman" w:hAnsi="Times New Roman" w:cs="Times New Roman"/>
          <w:sz w:val="28"/>
          <w:szCs w:val="28"/>
        </w:rPr>
        <w:t xml:space="preserve"> Так же будут начаты работы по реконструкции дорог по улице Карцева, улице </w:t>
      </w:r>
      <w:proofErr w:type="spellStart"/>
      <w:r w:rsidR="009D2980">
        <w:rPr>
          <w:rFonts w:ascii="Times New Roman" w:hAnsi="Times New Roman" w:cs="Times New Roman"/>
          <w:sz w:val="28"/>
          <w:szCs w:val="28"/>
        </w:rPr>
        <w:t>Мухамета</w:t>
      </w:r>
      <w:proofErr w:type="spellEnd"/>
      <w:r w:rsidR="009D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980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="009D2980">
        <w:rPr>
          <w:rFonts w:ascii="Times New Roman" w:hAnsi="Times New Roman" w:cs="Times New Roman"/>
          <w:sz w:val="28"/>
          <w:szCs w:val="28"/>
        </w:rPr>
        <w:t>, улицы Городская и участка проспекта Юбилейного. Стоимость работ составит около 253 млн. рублей.</w:t>
      </w:r>
    </w:p>
    <w:p w:rsidR="00E9604B" w:rsidRDefault="009D2980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Года эстетики планируется благоустроить и улучшить эстетический </w:t>
      </w:r>
      <w:r w:rsidR="00DA3AD0">
        <w:rPr>
          <w:rFonts w:ascii="Times New Roman" w:hAnsi="Times New Roman" w:cs="Times New Roman"/>
          <w:sz w:val="28"/>
          <w:szCs w:val="28"/>
        </w:rPr>
        <w:t>облик</w:t>
      </w:r>
      <w:r>
        <w:rPr>
          <w:rFonts w:ascii="Times New Roman" w:hAnsi="Times New Roman" w:cs="Times New Roman"/>
          <w:sz w:val="28"/>
          <w:szCs w:val="28"/>
        </w:rPr>
        <w:t xml:space="preserve"> 17 дворовых территорий по программе «Башкирские дворики» на сумму около 95 млн. рублей</w:t>
      </w:r>
      <w:r w:rsidR="00DA3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244" w:rsidRDefault="007D2397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Непременно </w:t>
      </w:r>
      <w:r w:rsidR="00E9604B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>коснется и многоквартирных домов. Так, в 2020 году запланирован</w:t>
      </w:r>
      <w:r w:rsidR="00D844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замена 19 лифтовых оборудований в 7 домах, будет произведен ремонт крыш в 3 домах, ремонт крыш с утеплением чердачных помещений в 8 домах, утепление фасада в 2 домах, ремонт инженерных систем водоснабжения и водоотведения в 2 домах. Планируется произвести ремонт в 22 домах на сумму более 121 млн. рублей.</w:t>
      </w:r>
    </w:p>
    <w:p w:rsidR="007D2397" w:rsidRDefault="007D2397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так же продолжится работа по республиканской программе «Комплексного ремонта подъездов в многоквартирных домах». По данной пр</w:t>
      </w:r>
      <w:r w:rsidR="00F872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запланирован ремонт в 17</w:t>
      </w:r>
      <w:r w:rsidR="003132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подъездах сорока двух многоквартирных домах на общую сумму более 58 млн. рублей. При этом жителям будет предложено самостоятельно определить цветовую гамму!</w:t>
      </w:r>
      <w:r w:rsidR="0061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D7" w:rsidRDefault="00D844D7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4D7" w:rsidRDefault="00794B80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освещение.</w:t>
      </w:r>
    </w:p>
    <w:p w:rsidR="00747C9A" w:rsidRDefault="00CD4200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на улицах </w:t>
      </w:r>
      <w:r w:rsidR="00FD321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полностью проведена замена светильников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светодиодные. </w:t>
      </w:r>
      <w:r w:rsidR="004C1094">
        <w:rPr>
          <w:rFonts w:ascii="Times New Roman" w:hAnsi="Times New Roman" w:cs="Times New Roman"/>
          <w:sz w:val="28"/>
          <w:szCs w:val="28"/>
        </w:rPr>
        <w:t>Основная задача</w:t>
      </w:r>
      <w:r w:rsidR="00B30FA3">
        <w:rPr>
          <w:rFonts w:ascii="Times New Roman" w:hAnsi="Times New Roman" w:cs="Times New Roman"/>
          <w:sz w:val="28"/>
          <w:szCs w:val="28"/>
        </w:rPr>
        <w:t xml:space="preserve"> на этот год - </w:t>
      </w:r>
      <w:r>
        <w:rPr>
          <w:rFonts w:ascii="Times New Roman" w:hAnsi="Times New Roman" w:cs="Times New Roman"/>
          <w:sz w:val="28"/>
          <w:szCs w:val="28"/>
        </w:rPr>
        <w:t xml:space="preserve">произвести замену светильников на светодиодные внутри кварталов </w:t>
      </w:r>
      <w:r w:rsidR="00B30F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диммированные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светильники</w:t>
      </w:r>
      <w:r w:rsidR="00B30FA3">
        <w:rPr>
          <w:rFonts w:ascii="Times New Roman" w:hAnsi="Times New Roman" w:cs="Times New Roman"/>
          <w:sz w:val="28"/>
          <w:szCs w:val="28"/>
        </w:rPr>
        <w:t>.</w:t>
      </w:r>
    </w:p>
    <w:p w:rsidR="00CD4200" w:rsidRDefault="00016132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мероприятий по Году эстетики в городском округе город Нефтекамск запланированы работы </w:t>
      </w:r>
      <w:r w:rsidR="00FD321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устройству газонов и дополнительных цветочных клумб. В рамках мероприятий по устройству газонов</w:t>
      </w:r>
      <w:r w:rsidR="009019EE">
        <w:rPr>
          <w:rFonts w:ascii="Times New Roman" w:hAnsi="Times New Roman" w:cs="Times New Roman"/>
          <w:sz w:val="28"/>
          <w:szCs w:val="28"/>
        </w:rPr>
        <w:t xml:space="preserve"> и цветочных клумб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</w:t>
      </w:r>
      <w:r w:rsidR="00471149">
        <w:rPr>
          <w:rFonts w:ascii="Times New Roman" w:hAnsi="Times New Roman" w:cs="Times New Roman"/>
          <w:sz w:val="28"/>
          <w:szCs w:val="28"/>
        </w:rPr>
        <w:t xml:space="preserve">общегородского смотра-конкурса по озеленению и благоустройству городского округа город Нефтекамск. </w:t>
      </w:r>
    </w:p>
    <w:p w:rsidR="00AC4EFD" w:rsidRDefault="009019EE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работы по озеленению городского округа город Нефтекамск уже идут. На въезде в город</w:t>
      </w:r>
      <w:r w:rsidR="006522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центральной улице </w:t>
      </w:r>
      <w:r w:rsidR="003F1617">
        <w:rPr>
          <w:rFonts w:ascii="Times New Roman" w:hAnsi="Times New Roman" w:cs="Times New Roman"/>
          <w:sz w:val="28"/>
          <w:szCs w:val="28"/>
        </w:rPr>
        <w:t xml:space="preserve">Ленина </w:t>
      </w:r>
      <w:r>
        <w:rPr>
          <w:rFonts w:ascii="Times New Roman" w:hAnsi="Times New Roman" w:cs="Times New Roman"/>
          <w:sz w:val="28"/>
          <w:szCs w:val="28"/>
        </w:rPr>
        <w:lastRenderedPageBreak/>
        <w:t>в рамках проведения Года эстетики</w:t>
      </w:r>
      <w:r w:rsidR="00D1386A">
        <w:rPr>
          <w:rFonts w:ascii="Times New Roman" w:hAnsi="Times New Roman" w:cs="Times New Roman"/>
          <w:sz w:val="28"/>
          <w:szCs w:val="28"/>
        </w:rPr>
        <w:t xml:space="preserve"> и в рамках единой республиканской акции «Зеленая Башкирия» </w:t>
      </w:r>
      <w:r>
        <w:rPr>
          <w:rFonts w:ascii="Times New Roman" w:hAnsi="Times New Roman" w:cs="Times New Roman"/>
          <w:sz w:val="28"/>
          <w:szCs w:val="28"/>
        </w:rPr>
        <w:t xml:space="preserve">посажено </w:t>
      </w:r>
      <w:r w:rsidR="0037030C" w:rsidRPr="007B2F8E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3703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E0A">
        <w:rPr>
          <w:rFonts w:ascii="Times New Roman" w:hAnsi="Times New Roman" w:cs="Times New Roman"/>
          <w:sz w:val="28"/>
          <w:szCs w:val="28"/>
        </w:rPr>
        <w:t xml:space="preserve"> Высота деревьев более 3,5 метров</w:t>
      </w:r>
      <w:r w:rsidR="003F1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EFD" w:rsidRDefault="003F1617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2C58A2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74206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7030C">
        <w:rPr>
          <w:rFonts w:ascii="Times New Roman" w:hAnsi="Times New Roman" w:cs="Times New Roman"/>
          <w:sz w:val="28"/>
          <w:szCs w:val="28"/>
        </w:rPr>
        <w:t>Всероссийской акции «Сад памяти»</w:t>
      </w:r>
      <w:r w:rsidR="0075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 </w:t>
      </w:r>
      <w:r w:rsidR="0074206B">
        <w:rPr>
          <w:rFonts w:ascii="Times New Roman" w:hAnsi="Times New Roman" w:cs="Times New Roman"/>
          <w:sz w:val="28"/>
          <w:szCs w:val="28"/>
        </w:rPr>
        <w:t xml:space="preserve">посадкой </w:t>
      </w:r>
      <w:r w:rsidR="00794B80">
        <w:rPr>
          <w:rFonts w:ascii="Times New Roman" w:hAnsi="Times New Roman" w:cs="Times New Roman"/>
          <w:sz w:val="28"/>
          <w:szCs w:val="28"/>
        </w:rPr>
        <w:t>50</w:t>
      </w:r>
      <w:r w:rsidR="002C58A2">
        <w:rPr>
          <w:rFonts w:ascii="Times New Roman" w:hAnsi="Times New Roman" w:cs="Times New Roman"/>
          <w:sz w:val="28"/>
          <w:szCs w:val="28"/>
        </w:rPr>
        <w:t xml:space="preserve"> яблонь на улице Нефтяников, тем самым вернув исторический облик одной из самых первых улиц города Нефтекамска!</w:t>
      </w:r>
      <w:r w:rsidR="00753D8F">
        <w:rPr>
          <w:rFonts w:ascii="Times New Roman" w:hAnsi="Times New Roman" w:cs="Times New Roman"/>
          <w:sz w:val="28"/>
          <w:szCs w:val="28"/>
        </w:rPr>
        <w:t xml:space="preserve"> Помимо этого, </w:t>
      </w:r>
      <w:r w:rsidR="00313252">
        <w:rPr>
          <w:rFonts w:ascii="Times New Roman" w:hAnsi="Times New Roman" w:cs="Times New Roman"/>
          <w:sz w:val="28"/>
          <w:szCs w:val="28"/>
        </w:rPr>
        <w:t xml:space="preserve">высадить саженцы деревьев </w:t>
      </w:r>
      <w:r w:rsidR="00753D8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313252">
        <w:rPr>
          <w:rFonts w:ascii="Times New Roman" w:hAnsi="Times New Roman" w:cs="Times New Roman"/>
          <w:sz w:val="28"/>
          <w:szCs w:val="28"/>
        </w:rPr>
        <w:t xml:space="preserve">и </w:t>
      </w:r>
      <w:r w:rsidR="00753D8F">
        <w:rPr>
          <w:rFonts w:ascii="Times New Roman" w:hAnsi="Times New Roman" w:cs="Times New Roman"/>
          <w:sz w:val="28"/>
          <w:szCs w:val="28"/>
        </w:rPr>
        <w:t xml:space="preserve">на дворовых территориях. </w:t>
      </w:r>
    </w:p>
    <w:p w:rsidR="00AC4EFD" w:rsidRDefault="00753D8F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Яркими красками украсят клумбы и газоны нашего города 120 тыс. однолетних цветов и 3000 тюльпанов. </w:t>
      </w:r>
    </w:p>
    <w:p w:rsidR="00AC4EFD" w:rsidRDefault="00753D8F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приобрести 50 вазонов, которые облагородят пешеходные ограждения на улице Ленина.</w:t>
      </w:r>
      <w:r w:rsidR="00C6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9EE" w:rsidRDefault="00753D8F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оформления представлены на слайдах.</w:t>
      </w:r>
    </w:p>
    <w:p w:rsidR="00AC4EFD" w:rsidRDefault="00C62BA3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воодушевлением приняли жители города преобразования, которые затронули нашу «Тропу Здоровья». </w:t>
      </w:r>
    </w:p>
    <w:p w:rsidR="00C62BA3" w:rsidRDefault="00C62BA3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будут продолжены работы по обустройству велодорожки и благоустройству пруда «Полуденка» на общую сумму 99 млн. рублей. Маршрут будет составлять около 5 км по лесному массиву. Планируется привлечение внебюджетных средств для продолжения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велодороги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F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B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Николо-Березовка общей протяженностью 10 километров.</w:t>
      </w:r>
    </w:p>
    <w:p w:rsidR="00176D6E" w:rsidRDefault="00176D6E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D6E">
        <w:rPr>
          <w:rFonts w:ascii="Times New Roman" w:hAnsi="Times New Roman" w:cs="Times New Roman"/>
          <w:b/>
          <w:bCs/>
          <w:sz w:val="28"/>
          <w:szCs w:val="28"/>
        </w:rPr>
        <w:t>Коротко расскажу о других планируемых мероприятиях.</w:t>
      </w:r>
    </w:p>
    <w:p w:rsidR="00E6209D" w:rsidRDefault="00936D2D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176D6E">
        <w:rPr>
          <w:rFonts w:ascii="Times New Roman" w:hAnsi="Times New Roman" w:cs="Times New Roman"/>
          <w:sz w:val="28"/>
          <w:szCs w:val="28"/>
        </w:rPr>
        <w:t xml:space="preserve"> рамках проведения Года эстетики запланировано проведение «Международного фестиваля уличного искусства»</w:t>
      </w:r>
      <w:r w:rsidR="00E6209D">
        <w:rPr>
          <w:rFonts w:ascii="Times New Roman" w:hAnsi="Times New Roman" w:cs="Times New Roman"/>
          <w:sz w:val="28"/>
          <w:szCs w:val="28"/>
        </w:rPr>
        <w:t xml:space="preserve"> масштабных авторских работ художников</w:t>
      </w:r>
      <w:r w:rsidR="00617BBF">
        <w:rPr>
          <w:rFonts w:ascii="Times New Roman" w:hAnsi="Times New Roman" w:cs="Times New Roman"/>
          <w:sz w:val="28"/>
          <w:szCs w:val="28"/>
        </w:rPr>
        <w:t>.</w:t>
      </w:r>
      <w:r w:rsidR="00E6209D">
        <w:rPr>
          <w:rFonts w:ascii="Times New Roman" w:hAnsi="Times New Roman" w:cs="Times New Roman"/>
          <w:sz w:val="28"/>
          <w:szCs w:val="28"/>
        </w:rPr>
        <w:t xml:space="preserve"> </w:t>
      </w:r>
      <w:r w:rsidR="00617BBF">
        <w:rPr>
          <w:rFonts w:ascii="Times New Roman" w:hAnsi="Times New Roman" w:cs="Times New Roman"/>
          <w:sz w:val="28"/>
          <w:szCs w:val="28"/>
        </w:rPr>
        <w:t>В</w:t>
      </w:r>
      <w:r w:rsidR="00E6209D">
        <w:rPr>
          <w:rFonts w:ascii="Times New Roman" w:hAnsi="Times New Roman" w:cs="Times New Roman"/>
          <w:sz w:val="28"/>
          <w:szCs w:val="28"/>
        </w:rPr>
        <w:t>ыбрана 21 площадка.</w:t>
      </w:r>
      <w:r w:rsidR="00E6209D" w:rsidRPr="00E62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9D" w:rsidRDefault="00936D2D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E6209D">
        <w:rPr>
          <w:rFonts w:ascii="Times New Roman" w:hAnsi="Times New Roman" w:cs="Times New Roman"/>
          <w:sz w:val="28"/>
          <w:szCs w:val="28"/>
        </w:rPr>
        <w:t>амках реализации проекта «Реальные дела» на 2020 год для молодежи город</w:t>
      </w:r>
      <w:r w:rsidR="001E56F5">
        <w:rPr>
          <w:rFonts w:ascii="Times New Roman" w:hAnsi="Times New Roman" w:cs="Times New Roman"/>
          <w:sz w:val="28"/>
          <w:szCs w:val="28"/>
        </w:rPr>
        <w:t>а</w:t>
      </w:r>
      <w:r w:rsidR="00E6209D">
        <w:rPr>
          <w:rFonts w:ascii="Times New Roman" w:hAnsi="Times New Roman" w:cs="Times New Roman"/>
          <w:sz w:val="28"/>
          <w:szCs w:val="28"/>
        </w:rPr>
        <w:t xml:space="preserve"> запланировано обустройство «Экстрим парка» на общую сумму более 3 млн. рублей.</w:t>
      </w:r>
    </w:p>
    <w:p w:rsidR="00E6209D" w:rsidRDefault="001E56F5" w:rsidP="00E355C0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E56F5">
        <w:rPr>
          <w:rFonts w:ascii="Times New Roman" w:hAnsi="Times New Roman" w:cs="Times New Roman"/>
          <w:sz w:val="28"/>
          <w:szCs w:val="28"/>
        </w:rPr>
        <w:t xml:space="preserve"> </w:t>
      </w:r>
      <w:r w:rsidR="00936D2D" w:rsidRPr="001E56F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6209D" w:rsidRPr="001E56F5">
        <w:rPr>
          <w:rFonts w:ascii="Times New Roman" w:hAnsi="Times New Roman" w:cs="Times New Roman"/>
          <w:b/>
          <w:bCs/>
          <w:sz w:val="28"/>
          <w:szCs w:val="28"/>
        </w:rPr>
        <w:t>Твердо – коммунальные отходы.</w:t>
      </w:r>
      <w:r w:rsidR="00E6209D" w:rsidRPr="001E56F5">
        <w:rPr>
          <w:rFonts w:ascii="Times New Roman" w:hAnsi="Times New Roman" w:cs="Times New Roman"/>
          <w:sz w:val="28"/>
          <w:szCs w:val="28"/>
        </w:rPr>
        <w:t xml:space="preserve"> Как вы уже, наверное, </w:t>
      </w:r>
      <w:proofErr w:type="gramStart"/>
      <w:r w:rsidR="00E6209D" w:rsidRPr="001E56F5">
        <w:rPr>
          <w:rFonts w:ascii="Times New Roman" w:hAnsi="Times New Roman" w:cs="Times New Roman"/>
          <w:sz w:val="28"/>
          <w:szCs w:val="28"/>
        </w:rPr>
        <w:t xml:space="preserve">обратили внимание </w:t>
      </w:r>
      <w:r w:rsidR="00794B80">
        <w:rPr>
          <w:rFonts w:ascii="Times New Roman" w:hAnsi="Times New Roman" w:cs="Times New Roman"/>
          <w:sz w:val="28"/>
          <w:szCs w:val="28"/>
        </w:rPr>
        <w:t>заверш</w:t>
      </w:r>
      <w:r w:rsidR="00C117E5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E6209D" w:rsidRPr="001E56F5">
        <w:rPr>
          <w:rFonts w:ascii="Times New Roman" w:hAnsi="Times New Roman" w:cs="Times New Roman"/>
          <w:sz w:val="28"/>
          <w:szCs w:val="28"/>
        </w:rPr>
        <w:t xml:space="preserve"> переход </w:t>
      </w:r>
      <w:r w:rsidR="00C117E5">
        <w:rPr>
          <w:rFonts w:ascii="Times New Roman" w:hAnsi="Times New Roman" w:cs="Times New Roman"/>
          <w:sz w:val="28"/>
          <w:szCs w:val="28"/>
        </w:rPr>
        <w:t xml:space="preserve">с металлических контейнеров на </w:t>
      </w:r>
      <w:proofErr w:type="spellStart"/>
      <w:r w:rsidR="00C117E5">
        <w:rPr>
          <w:rFonts w:ascii="Times New Roman" w:hAnsi="Times New Roman" w:cs="Times New Roman"/>
          <w:sz w:val="28"/>
          <w:szCs w:val="28"/>
        </w:rPr>
        <w:t>евроконтейнеры</w:t>
      </w:r>
      <w:proofErr w:type="spellEnd"/>
      <w:r w:rsidR="00C117E5">
        <w:rPr>
          <w:rFonts w:ascii="Times New Roman" w:hAnsi="Times New Roman" w:cs="Times New Roman"/>
          <w:sz w:val="28"/>
          <w:szCs w:val="28"/>
        </w:rPr>
        <w:t xml:space="preserve"> </w:t>
      </w:r>
      <w:r w:rsidR="00E6209D" w:rsidRPr="001E56F5">
        <w:rPr>
          <w:rFonts w:ascii="Times New Roman" w:hAnsi="Times New Roman" w:cs="Times New Roman"/>
          <w:sz w:val="28"/>
          <w:szCs w:val="28"/>
        </w:rPr>
        <w:t>по сбору ТКО</w:t>
      </w:r>
      <w:r w:rsidR="00617BBF">
        <w:rPr>
          <w:rFonts w:ascii="Times New Roman" w:hAnsi="Times New Roman" w:cs="Times New Roman"/>
          <w:sz w:val="28"/>
          <w:szCs w:val="28"/>
        </w:rPr>
        <w:t>.</w:t>
      </w:r>
      <w:r w:rsidR="00E6209D" w:rsidRPr="001E5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оператором установлены  новые </w:t>
      </w:r>
      <w:proofErr w:type="spellStart"/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евроконтейнеры</w:t>
      </w:r>
      <w:proofErr w:type="spellEnd"/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608 шт. и 112 шт. контейнеров для раздельного сбора мусора (под пластиковые бутылки).</w:t>
      </w:r>
      <w:proofErr w:type="gramEnd"/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Администраци</w:t>
      </w:r>
      <w:r w:rsidR="00083D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</w:t>
      </w:r>
      <w:proofErr w:type="spellStart"/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ефтекамск</w:t>
      </w:r>
      <w:proofErr w:type="spellEnd"/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закуплено 480 шт. </w:t>
      </w:r>
      <w:proofErr w:type="spellStart"/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евроконтейнеров</w:t>
      </w:r>
      <w:proofErr w:type="spellEnd"/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установлены на территории городского округа г.</w:t>
      </w:r>
      <w:r w:rsidR="0008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BBF" w:rsidRP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Нефтекамск.</w:t>
      </w:r>
      <w:r w:rsidR="0061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6209D" w:rsidRPr="00E620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бновление контейнерных площадо</w:t>
      </w:r>
      <w:r w:rsidR="00E620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 производи</w:t>
      </w:r>
      <w:r w:rsidR="00083D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тся</w:t>
      </w:r>
      <w:r w:rsidR="00E620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плановом порядке</w:t>
      </w:r>
      <w:r w:rsidR="00617BB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Работы </w:t>
      </w:r>
      <w:r w:rsidR="00E620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еще не завершены. </w:t>
      </w:r>
    </w:p>
    <w:p w:rsidR="00AC4EFD" w:rsidRDefault="001E56F5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2020 году продолжим украшать город малыми архитектурными формами. </w:t>
      </w:r>
    </w:p>
    <w:p w:rsidR="00936D2D" w:rsidRPr="00E6209D" w:rsidRDefault="00006861" w:rsidP="00E355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1E56F5">
        <w:rPr>
          <w:rFonts w:ascii="Times New Roman" w:hAnsi="Times New Roman" w:cs="Times New Roman"/>
          <w:sz w:val="28"/>
          <w:szCs w:val="28"/>
        </w:rPr>
        <w:t xml:space="preserve"> выделить новые ограждения, которые выполнены с гербом нашего города. На сегодняшний день часть из них установлена на перекрестке улицы Карла Маркса и переулка Кувыкина и по улице Дорожная. Установлено </w:t>
      </w:r>
      <w:r w:rsidR="001E56F5" w:rsidRPr="007B2F8E">
        <w:rPr>
          <w:rFonts w:ascii="Times New Roman" w:hAnsi="Times New Roman" w:cs="Times New Roman"/>
          <w:sz w:val="28"/>
          <w:szCs w:val="28"/>
        </w:rPr>
        <w:t xml:space="preserve">132 </w:t>
      </w:r>
      <w:r w:rsidR="001E56F5">
        <w:rPr>
          <w:rFonts w:ascii="Times New Roman" w:hAnsi="Times New Roman" w:cs="Times New Roman"/>
          <w:sz w:val="28"/>
          <w:szCs w:val="28"/>
        </w:rPr>
        <w:t>метра ограждений и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6F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продолжится</w:t>
      </w:r>
      <w:r w:rsidR="001E56F5">
        <w:rPr>
          <w:rFonts w:ascii="Times New Roman" w:hAnsi="Times New Roman" w:cs="Times New Roman"/>
          <w:sz w:val="28"/>
          <w:szCs w:val="28"/>
        </w:rPr>
        <w:t>.</w:t>
      </w:r>
    </w:p>
    <w:p w:rsidR="00BD7DEE" w:rsidRDefault="0014514A" w:rsidP="00E3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71149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2234">
        <w:rPr>
          <w:rFonts w:ascii="Times New Roman" w:hAnsi="Times New Roman" w:cs="Times New Roman"/>
          <w:sz w:val="28"/>
          <w:szCs w:val="28"/>
        </w:rPr>
        <w:t xml:space="preserve"> </w:t>
      </w:r>
      <w:r w:rsidR="00471149">
        <w:rPr>
          <w:rFonts w:ascii="Times New Roman" w:hAnsi="Times New Roman" w:cs="Times New Roman"/>
          <w:sz w:val="28"/>
          <w:szCs w:val="28"/>
        </w:rPr>
        <w:t xml:space="preserve">запланированных мероприятий </w:t>
      </w:r>
      <w:r w:rsidR="003E4C1E">
        <w:rPr>
          <w:rFonts w:ascii="Times New Roman" w:hAnsi="Times New Roman" w:cs="Times New Roman"/>
          <w:sz w:val="28"/>
          <w:szCs w:val="28"/>
        </w:rPr>
        <w:t>возможна</w:t>
      </w:r>
      <w:r w:rsidR="008F130E">
        <w:rPr>
          <w:rFonts w:ascii="Times New Roman" w:hAnsi="Times New Roman" w:cs="Times New Roman"/>
          <w:sz w:val="28"/>
          <w:szCs w:val="28"/>
        </w:rPr>
        <w:t xml:space="preserve"> благодаря совместным усилиям</w:t>
      </w:r>
      <w:r w:rsidR="009019EE">
        <w:rPr>
          <w:rFonts w:ascii="Times New Roman" w:hAnsi="Times New Roman" w:cs="Times New Roman"/>
          <w:sz w:val="28"/>
          <w:szCs w:val="28"/>
        </w:rPr>
        <w:t xml:space="preserve"> </w:t>
      </w:r>
      <w:r w:rsidR="008F130E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нашего города. Только так мы сможем </w:t>
      </w:r>
      <w:r w:rsidR="009019EE">
        <w:rPr>
          <w:rFonts w:ascii="Times New Roman" w:hAnsi="Times New Roman" w:cs="Times New Roman"/>
          <w:sz w:val="28"/>
          <w:szCs w:val="28"/>
        </w:rPr>
        <w:t>создать более комфортные условия проживания жителей, повысить уровень благоустройства и эстетического внешнего облика городского округа город Нефтекамск!</w:t>
      </w:r>
    </w:p>
    <w:sectPr w:rsidR="00BD7DEE" w:rsidSect="00E355C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E4" w:rsidRDefault="00083DE4" w:rsidP="00E355C0">
      <w:pPr>
        <w:spacing w:after="0" w:line="240" w:lineRule="auto"/>
      </w:pPr>
      <w:r>
        <w:separator/>
      </w:r>
    </w:p>
  </w:endnote>
  <w:endnote w:type="continuationSeparator" w:id="0">
    <w:p w:rsidR="00083DE4" w:rsidRDefault="00083DE4" w:rsidP="00E3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E4" w:rsidRDefault="00083DE4" w:rsidP="00E355C0">
      <w:pPr>
        <w:spacing w:after="0" w:line="240" w:lineRule="auto"/>
      </w:pPr>
      <w:r>
        <w:separator/>
      </w:r>
    </w:p>
  </w:footnote>
  <w:footnote w:type="continuationSeparator" w:id="0">
    <w:p w:rsidR="00083DE4" w:rsidRDefault="00083DE4" w:rsidP="00E3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4512"/>
      <w:docPartObj>
        <w:docPartGallery w:val="Page Numbers (Top of Page)"/>
        <w:docPartUnique/>
      </w:docPartObj>
    </w:sdtPr>
    <w:sdtContent>
      <w:p w:rsidR="00083DE4" w:rsidRDefault="00083DE4">
        <w:pPr>
          <w:pStyle w:val="a7"/>
          <w:jc w:val="center"/>
        </w:pPr>
        <w:fldSimple w:instr=" PAGE   \* MERGEFORMAT ">
          <w:r w:rsidR="00C03AF7">
            <w:rPr>
              <w:noProof/>
            </w:rPr>
            <w:t>3</w:t>
          </w:r>
        </w:fldSimple>
      </w:p>
    </w:sdtContent>
  </w:sdt>
  <w:p w:rsidR="00083DE4" w:rsidRDefault="00083D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58F"/>
    <w:multiLevelType w:val="hybridMultilevel"/>
    <w:tmpl w:val="93DCC846"/>
    <w:lvl w:ilvl="0" w:tplc="98D6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C9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6E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8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6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C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4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49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116215"/>
    <w:multiLevelType w:val="hybridMultilevel"/>
    <w:tmpl w:val="EF6A4438"/>
    <w:lvl w:ilvl="0" w:tplc="F176D8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060D"/>
    <w:rsid w:val="00006861"/>
    <w:rsid w:val="00012798"/>
    <w:rsid w:val="00016132"/>
    <w:rsid w:val="00083DE4"/>
    <w:rsid w:val="000C5DC9"/>
    <w:rsid w:val="001124E7"/>
    <w:rsid w:val="00117EB8"/>
    <w:rsid w:val="00137B5B"/>
    <w:rsid w:val="00143317"/>
    <w:rsid w:val="0014514A"/>
    <w:rsid w:val="00152A0E"/>
    <w:rsid w:val="00176D6E"/>
    <w:rsid w:val="001B11BC"/>
    <w:rsid w:val="001E3556"/>
    <w:rsid w:val="001E56F5"/>
    <w:rsid w:val="00201B8D"/>
    <w:rsid w:val="002479AF"/>
    <w:rsid w:val="002552A3"/>
    <w:rsid w:val="002648CB"/>
    <w:rsid w:val="00284B04"/>
    <w:rsid w:val="002C58A2"/>
    <w:rsid w:val="002C6010"/>
    <w:rsid w:val="00313252"/>
    <w:rsid w:val="00335E0A"/>
    <w:rsid w:val="0037030C"/>
    <w:rsid w:val="0037476E"/>
    <w:rsid w:val="0037489A"/>
    <w:rsid w:val="00384AC2"/>
    <w:rsid w:val="003E4C1E"/>
    <w:rsid w:val="003E785F"/>
    <w:rsid w:val="003F115A"/>
    <w:rsid w:val="003F1617"/>
    <w:rsid w:val="00413326"/>
    <w:rsid w:val="00434B8C"/>
    <w:rsid w:val="00471149"/>
    <w:rsid w:val="004771EA"/>
    <w:rsid w:val="00482A02"/>
    <w:rsid w:val="004A04A5"/>
    <w:rsid w:val="004C1094"/>
    <w:rsid w:val="004E707B"/>
    <w:rsid w:val="0051060D"/>
    <w:rsid w:val="00562B23"/>
    <w:rsid w:val="00571E41"/>
    <w:rsid w:val="00575EA7"/>
    <w:rsid w:val="00591244"/>
    <w:rsid w:val="00617BBF"/>
    <w:rsid w:val="00652234"/>
    <w:rsid w:val="0068697E"/>
    <w:rsid w:val="007035C4"/>
    <w:rsid w:val="00717CC1"/>
    <w:rsid w:val="0074206B"/>
    <w:rsid w:val="00747C9A"/>
    <w:rsid w:val="00753D8F"/>
    <w:rsid w:val="00786523"/>
    <w:rsid w:val="00794B80"/>
    <w:rsid w:val="007B2F8E"/>
    <w:rsid w:val="007C10B8"/>
    <w:rsid w:val="007D2397"/>
    <w:rsid w:val="007F65BE"/>
    <w:rsid w:val="008F10DA"/>
    <w:rsid w:val="008F130E"/>
    <w:rsid w:val="009019EE"/>
    <w:rsid w:val="00935E01"/>
    <w:rsid w:val="00936D2D"/>
    <w:rsid w:val="009C0454"/>
    <w:rsid w:val="009D2980"/>
    <w:rsid w:val="00A35E71"/>
    <w:rsid w:val="00A90FB9"/>
    <w:rsid w:val="00AA75BD"/>
    <w:rsid w:val="00AC4EFD"/>
    <w:rsid w:val="00B022B6"/>
    <w:rsid w:val="00B0492C"/>
    <w:rsid w:val="00B17C30"/>
    <w:rsid w:val="00B30FA3"/>
    <w:rsid w:val="00B651B0"/>
    <w:rsid w:val="00BB4245"/>
    <w:rsid w:val="00BD7DEE"/>
    <w:rsid w:val="00C03AF7"/>
    <w:rsid w:val="00C117E5"/>
    <w:rsid w:val="00C24257"/>
    <w:rsid w:val="00C62BA3"/>
    <w:rsid w:val="00C870BC"/>
    <w:rsid w:val="00CA1F3F"/>
    <w:rsid w:val="00CD4200"/>
    <w:rsid w:val="00D1386A"/>
    <w:rsid w:val="00D73364"/>
    <w:rsid w:val="00D844D7"/>
    <w:rsid w:val="00DA3AD0"/>
    <w:rsid w:val="00DD5A1F"/>
    <w:rsid w:val="00E217C6"/>
    <w:rsid w:val="00E355C0"/>
    <w:rsid w:val="00E6209D"/>
    <w:rsid w:val="00E9604B"/>
    <w:rsid w:val="00EC28CE"/>
    <w:rsid w:val="00F623C6"/>
    <w:rsid w:val="00F872C3"/>
    <w:rsid w:val="00FD321C"/>
    <w:rsid w:val="00F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209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5C0"/>
  </w:style>
  <w:style w:type="paragraph" w:styleId="a9">
    <w:name w:val="footer"/>
    <w:basedOn w:val="a"/>
    <w:link w:val="aa"/>
    <w:uiPriority w:val="99"/>
    <w:semiHidden/>
    <w:unhideWhenUsed/>
    <w:rsid w:val="00E3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6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1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6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2020-04-24T07:13:00Z</cp:lastPrinted>
  <dcterms:created xsi:type="dcterms:W3CDTF">2020-04-22T11:34:00Z</dcterms:created>
  <dcterms:modified xsi:type="dcterms:W3CDTF">2020-04-24T10:24:00Z</dcterms:modified>
</cp:coreProperties>
</file>