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6E" w:rsidRPr="009020F7" w:rsidRDefault="00764D6E" w:rsidP="00764D6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020F7">
        <w:rPr>
          <w:rFonts w:ascii="Times New Roman" w:hAnsi="Times New Roman"/>
          <w:sz w:val="28"/>
          <w:szCs w:val="28"/>
        </w:rPr>
        <w:t xml:space="preserve">УТВЕРЖДЕНО </w:t>
      </w:r>
    </w:p>
    <w:p w:rsidR="00764D6E" w:rsidRPr="009020F7" w:rsidRDefault="00764D6E" w:rsidP="00764D6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020F7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764D6E" w:rsidRPr="009020F7" w:rsidRDefault="00764D6E" w:rsidP="00764D6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020F7">
        <w:rPr>
          <w:rFonts w:ascii="Times New Roman" w:hAnsi="Times New Roman"/>
          <w:sz w:val="28"/>
          <w:szCs w:val="28"/>
        </w:rPr>
        <w:t>городского округа город Нефтекамск</w:t>
      </w:r>
    </w:p>
    <w:p w:rsidR="00764D6E" w:rsidRPr="009020F7" w:rsidRDefault="00764D6E" w:rsidP="00764D6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020F7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764D6E" w:rsidRPr="009020F7" w:rsidRDefault="00764D6E" w:rsidP="00764D6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020F7">
        <w:rPr>
          <w:rFonts w:ascii="Times New Roman" w:hAnsi="Times New Roman"/>
          <w:sz w:val="28"/>
          <w:szCs w:val="28"/>
        </w:rPr>
        <w:t xml:space="preserve">от </w:t>
      </w:r>
      <w:r w:rsidR="0021733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0F7">
        <w:rPr>
          <w:rFonts w:ascii="Times New Roman" w:hAnsi="Times New Roman"/>
          <w:sz w:val="28"/>
          <w:szCs w:val="28"/>
        </w:rPr>
        <w:t>мая 201</w:t>
      </w:r>
      <w:r>
        <w:rPr>
          <w:rFonts w:ascii="Times New Roman" w:hAnsi="Times New Roman"/>
          <w:sz w:val="28"/>
          <w:szCs w:val="28"/>
        </w:rPr>
        <w:t>6</w:t>
      </w:r>
      <w:r w:rsidRPr="009020F7">
        <w:rPr>
          <w:rFonts w:ascii="Times New Roman" w:hAnsi="Times New Roman"/>
          <w:sz w:val="28"/>
          <w:szCs w:val="28"/>
        </w:rPr>
        <w:t xml:space="preserve"> года № </w:t>
      </w:r>
      <w:r w:rsidR="00217331">
        <w:rPr>
          <w:rFonts w:ascii="Times New Roman" w:hAnsi="Times New Roman"/>
          <w:sz w:val="28"/>
          <w:szCs w:val="28"/>
        </w:rPr>
        <w:t>3</w:t>
      </w:r>
      <w:r w:rsidRPr="009020F7">
        <w:rPr>
          <w:rFonts w:ascii="Times New Roman" w:hAnsi="Times New Roman"/>
          <w:sz w:val="28"/>
          <w:szCs w:val="28"/>
        </w:rPr>
        <w:t>-</w:t>
      </w:r>
      <w:r w:rsidR="00217331">
        <w:rPr>
          <w:rFonts w:ascii="Times New Roman" w:hAnsi="Times New Roman"/>
          <w:sz w:val="28"/>
          <w:szCs w:val="28"/>
        </w:rPr>
        <w:t>47</w:t>
      </w:r>
      <w:r w:rsidRPr="009020F7">
        <w:rPr>
          <w:rFonts w:ascii="Times New Roman" w:hAnsi="Times New Roman"/>
          <w:sz w:val="28"/>
          <w:szCs w:val="28"/>
        </w:rPr>
        <w:t>/0</w:t>
      </w:r>
      <w:r w:rsidR="00217331">
        <w:rPr>
          <w:rFonts w:ascii="Times New Roman" w:hAnsi="Times New Roman"/>
          <w:sz w:val="28"/>
          <w:szCs w:val="28"/>
        </w:rPr>
        <w:t>5</w:t>
      </w:r>
    </w:p>
    <w:p w:rsidR="00764D6E" w:rsidRDefault="00764D6E" w:rsidP="00764D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C0E5F" w:rsidRDefault="009C0E5F" w:rsidP="00764D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C0E5F" w:rsidRDefault="009C0E5F" w:rsidP="00764D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76D57" w:rsidRDefault="00117446" w:rsidP="001174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0" w:name="sub_1000"/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ПРЕДОСТАВЛЯЕМЫХ ЛИЦАМИ, ЗАМЕЩАЮЩИМИ </w:t>
      </w:r>
      <w:r w:rsidR="00676D57">
        <w:rPr>
          <w:rFonts w:ascii="Times New Roman" w:hAnsi="Times New Roman"/>
          <w:b/>
          <w:bCs/>
          <w:color w:val="26282F"/>
          <w:sz w:val="28"/>
          <w:szCs w:val="28"/>
        </w:rPr>
        <w:t xml:space="preserve">ОТДЕЛЬНЫЕ </w:t>
      </w:r>
    </w:p>
    <w:p w:rsidR="00117446" w:rsidRDefault="00117446" w:rsidP="001174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МУНИЦИПАЛЬНЫЕ ДОЛЖНОСТИ</w:t>
      </w:r>
      <w:r w:rsidR="00676D57">
        <w:rPr>
          <w:rFonts w:ascii="Times New Roman" w:hAnsi="Times New Roman"/>
          <w:b/>
          <w:bCs/>
          <w:color w:val="26282F"/>
          <w:sz w:val="28"/>
          <w:szCs w:val="28"/>
        </w:rPr>
        <w:t xml:space="preserve"> В СОВЕТЕ ГОРОДСКОГО ОКРУГА ГОРОД НЕФТЕКАМСК РЕСПУБЛИКИ БАШКОРТОСТАН,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В ИНФОРМАЦИОННО-ТЕЛЕКОММУНИКАЦИОННОЙ </w:t>
      </w:r>
    </w:p>
    <w:p w:rsidR="00117446" w:rsidRDefault="00117446" w:rsidP="001174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СЕТИ «ИНТЕРНЕТ» НА ОФИЦИАЛЬНОМ САЙТЕ СОВЕТА ГОРОДСКОГО ОКРУГА ГОРОД НЕФТЕКАМСК </w:t>
      </w:r>
    </w:p>
    <w:p w:rsidR="00117446" w:rsidRDefault="00117446" w:rsidP="001174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РЕСПУБЛИКИ БАШКОРТОСТАН И ПРЕДОСТАВЛЕНИЯ </w:t>
      </w:r>
    </w:p>
    <w:p w:rsidR="00117446" w:rsidRDefault="00117446" w:rsidP="001174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ЭТИХ СВЕДЕНИЙ СРЕДСТВАМ МАССОВОЙ ИНФОРМАЦИИ </w:t>
      </w:r>
    </w:p>
    <w:p w:rsidR="00117446" w:rsidRDefault="00117446" w:rsidP="001174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ДЛЯ ОПУБЛИКОВАНИЯ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br/>
      </w:r>
      <w:bookmarkEnd w:id="0"/>
    </w:p>
    <w:p w:rsidR="00117446" w:rsidRDefault="00117446" w:rsidP="001174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17446" w:rsidRDefault="00117446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D22013">
        <w:rPr>
          <w:rFonts w:ascii="Times New Roman" w:hAnsi="Times New Roman"/>
          <w:sz w:val="28"/>
          <w:szCs w:val="28"/>
        </w:rPr>
        <w:t xml:space="preserve">Порядком </w:t>
      </w:r>
      <w:r w:rsidR="00D22013" w:rsidRPr="00415661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предоставляемых лицами, замещающими </w:t>
      </w:r>
      <w:r w:rsidR="00676D57">
        <w:rPr>
          <w:rFonts w:ascii="Times New Roman" w:hAnsi="Times New Roman"/>
          <w:sz w:val="28"/>
          <w:szCs w:val="28"/>
        </w:rPr>
        <w:t xml:space="preserve">отдельные </w:t>
      </w:r>
      <w:r w:rsidR="00D22013" w:rsidRPr="00415661">
        <w:rPr>
          <w:rFonts w:ascii="Times New Roman" w:hAnsi="Times New Roman"/>
          <w:sz w:val="28"/>
          <w:szCs w:val="28"/>
        </w:rPr>
        <w:t>муниципальные должности</w:t>
      </w:r>
      <w:r w:rsidR="00676D57">
        <w:rPr>
          <w:rFonts w:ascii="Times New Roman" w:hAnsi="Times New Roman"/>
          <w:sz w:val="28"/>
          <w:szCs w:val="28"/>
        </w:rPr>
        <w:t xml:space="preserve"> в Совете городского округа город Нефтекамск Республики Башкортостан (далее – отдельные муниципальные должности),</w:t>
      </w:r>
      <w:r w:rsidR="00D22013" w:rsidRPr="0041566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D22013">
        <w:rPr>
          <w:rFonts w:ascii="Times New Roman" w:hAnsi="Times New Roman"/>
          <w:sz w:val="28"/>
          <w:szCs w:val="28"/>
        </w:rPr>
        <w:t>на официальном сайте</w:t>
      </w:r>
      <w:r w:rsidR="00D22013" w:rsidRPr="00415661">
        <w:rPr>
          <w:rFonts w:ascii="Times New Roman" w:hAnsi="Times New Roman"/>
          <w:sz w:val="28"/>
          <w:szCs w:val="28"/>
        </w:rPr>
        <w:t xml:space="preserve"> Совета городского округа город Нефтекамск Республики Башкортостан и предоставления этих сведений средствам массовой информации для опубликования</w:t>
      </w:r>
      <w:r w:rsidR="00D22013">
        <w:rPr>
          <w:rFonts w:ascii="Times New Roman" w:hAnsi="Times New Roman"/>
          <w:sz w:val="28"/>
          <w:szCs w:val="28"/>
        </w:rPr>
        <w:t xml:space="preserve"> (далее – Порядок) 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>устанавливаются обязанности Совета городского округа город Неф</w:t>
      </w:r>
      <w:r w:rsidR="00676D57">
        <w:rPr>
          <w:rFonts w:ascii="Times New Roman" w:hAnsi="Times New Roman"/>
          <w:color w:val="000000" w:themeColor="text1"/>
          <w:sz w:val="28"/>
          <w:szCs w:val="28"/>
        </w:rPr>
        <w:t>текамск Республики Башкортостан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>(далее – 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) по размещению сведений 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доходах, расходах, об имуществе 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и обязательствах имущественного характера </w:t>
      </w:r>
      <w:r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лиц, замещающих </w:t>
      </w:r>
      <w:r w:rsidR="00676D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отдельные </w:t>
      </w:r>
      <w:r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муниципальные должности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, их </w:t>
      </w:r>
      <w:r>
        <w:rPr>
          <w:rFonts w:ascii="Times New Roman" w:hAnsi="Times New Roman"/>
          <w:color w:val="000000" w:themeColor="text1"/>
          <w:sz w:val="28"/>
          <w:szCs w:val="28"/>
        </w:rPr>
        <w:t>супруг (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>супругов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и несовершеннолетних детей в информационно-телекоммуникационной сети «Интернет» на официальном сайте Совета городского округа город Нефтекамск Республики Башкортостан (далее </w:t>
      </w:r>
      <w:r w:rsidR="00D2201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Совета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>) и предоставлению этих сведений сре</w:t>
      </w:r>
      <w:r w:rsidR="00676D57">
        <w:rPr>
          <w:rFonts w:ascii="Times New Roman" w:hAnsi="Times New Roman"/>
          <w:color w:val="000000" w:themeColor="text1"/>
          <w:sz w:val="28"/>
          <w:szCs w:val="28"/>
        </w:rPr>
        <w:t>дствам массовой 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>для опубликования в связи с их запрос</w:t>
      </w:r>
      <w:r w:rsidR="00676D57">
        <w:rPr>
          <w:rFonts w:ascii="Times New Roman" w:hAnsi="Times New Roman"/>
          <w:color w:val="000000" w:themeColor="text1"/>
          <w:sz w:val="28"/>
          <w:szCs w:val="28"/>
        </w:rPr>
        <w:t>ами, если федеральными законами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не установлен иной порядок размещения указанных сведений и (или) </w:t>
      </w:r>
      <w:r w:rsidR="00676D57">
        <w:rPr>
          <w:rFonts w:ascii="Times New Roman" w:hAnsi="Times New Roman"/>
          <w:color w:val="000000" w:themeColor="text1"/>
          <w:sz w:val="28"/>
          <w:szCs w:val="28"/>
        </w:rPr>
        <w:t>их предоставления</w:t>
      </w:r>
      <w:r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средствам массовой информации для опубликования.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76D57" w:rsidRDefault="00676D57" w:rsidP="00676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К лицам, замещающим отдельные муниципальные должности в Совете городского округа, относятся следующие должности: председатель Совета, заместитель председателя Совета.</w:t>
      </w:r>
    </w:p>
    <w:p w:rsidR="00117446" w:rsidRPr="0030502B" w:rsidRDefault="00676D57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002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. На официальном сайте </w:t>
      </w:r>
      <w:r w:rsidR="00D22013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174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лиц, замещающих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отдельные</w:t>
      </w:r>
      <w:r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муниципальные должности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>, а также сведения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17446" w:rsidRPr="0030502B" w:rsidRDefault="00D22013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1021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) перечень объектов недвижимого имущества, принадлежащих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лицу, замещающему </w:t>
      </w:r>
      <w:r w:rsidR="00676D57">
        <w:rPr>
          <w:rFonts w:ascii="Times New Roman" w:hAnsi="Times New Roman"/>
          <w:bCs/>
          <w:color w:val="000000" w:themeColor="text1"/>
          <w:sz w:val="28"/>
          <w:szCs w:val="28"/>
        </w:rPr>
        <w:t>отдельную</w:t>
      </w:r>
      <w:r w:rsidR="00676D57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муниципальную должность,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17446" w:rsidRPr="0030502B" w:rsidRDefault="00D22013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1022"/>
      <w:bookmarkEnd w:id="2"/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) перечень транспортных средств с указанием вида и марки, принадлежащих на праве собственности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лицу, замещающему </w:t>
      </w:r>
      <w:r w:rsidR="00676D57">
        <w:rPr>
          <w:rFonts w:ascii="Times New Roman" w:hAnsi="Times New Roman"/>
          <w:bCs/>
          <w:color w:val="000000" w:themeColor="text1"/>
          <w:sz w:val="28"/>
          <w:szCs w:val="28"/>
        </w:rPr>
        <w:t>отдельную</w:t>
      </w:r>
      <w:r w:rsidR="00676D57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муниципальную должность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, его супруге (супругу) и несовершеннолетним детям;</w:t>
      </w:r>
    </w:p>
    <w:p w:rsidR="00117446" w:rsidRPr="0030502B" w:rsidRDefault="00D22013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1023"/>
      <w:bookmarkEnd w:id="3"/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) декларированный годовой доход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лица, замещающего </w:t>
      </w:r>
      <w:r w:rsidR="00676D57">
        <w:rPr>
          <w:rFonts w:ascii="Times New Roman" w:hAnsi="Times New Roman"/>
          <w:bCs/>
          <w:color w:val="000000" w:themeColor="text1"/>
          <w:sz w:val="28"/>
          <w:szCs w:val="28"/>
        </w:rPr>
        <w:t>отдельную</w:t>
      </w:r>
      <w:r w:rsidR="00676D57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муниципальную должность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, его супруги (супруга) и несовершеннолетних детей;</w:t>
      </w:r>
    </w:p>
    <w:bookmarkEnd w:id="4"/>
    <w:p w:rsidR="00117446" w:rsidRPr="0030502B" w:rsidRDefault="00D22013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лица, замещающего</w:t>
      </w:r>
      <w:r w:rsidR="00676D57" w:rsidRPr="00676D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76D57">
        <w:rPr>
          <w:rFonts w:ascii="Times New Roman" w:hAnsi="Times New Roman"/>
          <w:bCs/>
          <w:color w:val="000000" w:themeColor="text1"/>
          <w:sz w:val="28"/>
          <w:szCs w:val="28"/>
        </w:rPr>
        <w:t>отдельную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муниципальную должность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, и его супруги (супруга) за три последних года, предшествующих отчетному периоду.</w:t>
      </w:r>
    </w:p>
    <w:p w:rsidR="00117446" w:rsidRPr="0030502B" w:rsidRDefault="00676D57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1003"/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. В размещаемых на официальном сайте</w:t>
      </w:r>
      <w:r w:rsidR="00D22013">
        <w:rPr>
          <w:rFonts w:ascii="Times New Roman" w:hAnsi="Times New Roman"/>
          <w:color w:val="000000" w:themeColor="text1"/>
          <w:sz w:val="28"/>
          <w:szCs w:val="28"/>
        </w:rPr>
        <w:t xml:space="preserve"> Совета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и предоставляемых средствам массовой информ</w:t>
      </w:r>
      <w:r>
        <w:rPr>
          <w:rFonts w:ascii="Times New Roman" w:hAnsi="Times New Roman"/>
          <w:color w:val="000000" w:themeColor="text1"/>
          <w:sz w:val="28"/>
          <w:szCs w:val="28"/>
        </w:rPr>
        <w:t>ации для опубликования сведений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о доходах, расходах, об имуществе и обязательствах имущественного характера запрещается указывать:</w:t>
      </w:r>
    </w:p>
    <w:p w:rsidR="00117446" w:rsidRPr="0030502B" w:rsidRDefault="00D22013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1031"/>
      <w:bookmarkEnd w:id="5"/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) иные сведения (кроме указанных в </w:t>
      </w:r>
      <w:hyperlink r:id="rId6" w:anchor="sub_1002" w:history="1">
        <w:r w:rsidR="00676D57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3</w:t>
        </w:r>
      </w:hyperlink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орядка) о доходах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лица, замещающего </w:t>
      </w:r>
      <w:r w:rsidR="00676D57">
        <w:rPr>
          <w:rFonts w:ascii="Times New Roman" w:hAnsi="Times New Roman"/>
          <w:bCs/>
          <w:color w:val="000000" w:themeColor="text1"/>
          <w:sz w:val="28"/>
          <w:szCs w:val="28"/>
        </w:rPr>
        <w:t>отдельную</w:t>
      </w:r>
      <w:r w:rsidR="00676D57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муниципальную должность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, его супруги (супруга)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и несовершеннолетних дет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 xml:space="preserve">ей, об имуществе, принадлежащем 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на праве собственности названным лицам, и об их обязательствах имущественного характера;</w:t>
      </w:r>
    </w:p>
    <w:p w:rsidR="00117446" w:rsidRPr="0030502B" w:rsidRDefault="00D22013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1032"/>
      <w:bookmarkEnd w:id="6"/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) персональные данные супруги (супруга), детей и иных членов семьи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лица, замещающего </w:t>
      </w:r>
      <w:r w:rsidR="00676D57">
        <w:rPr>
          <w:rFonts w:ascii="Times New Roman" w:hAnsi="Times New Roman"/>
          <w:bCs/>
          <w:color w:val="000000" w:themeColor="text1"/>
          <w:sz w:val="28"/>
          <w:szCs w:val="28"/>
        </w:rPr>
        <w:t>отдельную</w:t>
      </w:r>
      <w:r w:rsidR="00676D57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муниципальную должность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17446" w:rsidRPr="0030502B" w:rsidRDefault="00D22013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1033"/>
      <w:bookmarkEnd w:id="7"/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лица, замещающего </w:t>
      </w:r>
      <w:r w:rsidR="00676D57">
        <w:rPr>
          <w:rFonts w:ascii="Times New Roman" w:hAnsi="Times New Roman"/>
          <w:bCs/>
          <w:color w:val="000000" w:themeColor="text1"/>
          <w:sz w:val="28"/>
          <w:szCs w:val="28"/>
        </w:rPr>
        <w:t>отдельную</w:t>
      </w:r>
      <w:r w:rsidR="00676D57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муниципальную должность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, его супруги (супруга), детей и иных членов семьи;</w:t>
      </w:r>
    </w:p>
    <w:p w:rsidR="00117446" w:rsidRPr="0030502B" w:rsidRDefault="00D22013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1034"/>
      <w:bookmarkEnd w:id="8"/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лицу, замещающему</w:t>
      </w:r>
      <w:r w:rsidR="00676D57" w:rsidRPr="00676D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76D57">
        <w:rPr>
          <w:rFonts w:ascii="Times New Roman" w:hAnsi="Times New Roman"/>
          <w:bCs/>
          <w:color w:val="000000" w:themeColor="text1"/>
          <w:sz w:val="28"/>
          <w:szCs w:val="28"/>
        </w:rPr>
        <w:t>отдельную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муниципальную должность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17446" w:rsidRPr="0030502B" w:rsidRDefault="00D22013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1035"/>
      <w:bookmarkEnd w:id="9"/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17446" w:rsidRPr="0030502B" w:rsidRDefault="00676D57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sub_1004"/>
      <w:bookmarkEnd w:id="10"/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. Сведения о доходах, расходах, об имуществе и обязательствах имущественного характера, указанные в</w:t>
      </w:r>
      <w:r w:rsidR="00117446" w:rsidRPr="00D22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75B6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hyperlink r:id="rId7" w:anchor="sub_1002" w:history="1">
        <w:r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3</w:t>
        </w:r>
      </w:hyperlink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D2201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орядка, за весь период замещения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лицом, замещающим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отдельную</w:t>
      </w:r>
      <w:r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муниципальную должность,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находятся на официальном сайте 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17446" w:rsidRPr="0030502B" w:rsidRDefault="00676D57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1005"/>
      <w:bookmarkEnd w:id="11"/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. Размещение на официальном сайте 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 xml:space="preserve">Совета сведений о доходах, расходах, 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об имуществе и обязательствах имущ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 xml:space="preserve">ественного характера, указанных 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8" w:anchor="sub_1002" w:history="1">
        <w:r w:rsidR="00D675B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="00D675B6" w:rsidRPr="00D675B6">
        <w:rPr>
          <w:rFonts w:ascii="Times New Roman" w:hAnsi="Times New Roman"/>
          <w:sz w:val="28"/>
          <w:szCs w:val="28"/>
        </w:rPr>
        <w:t xml:space="preserve"> 3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D2201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орядка</w:t>
      </w:r>
      <w:bookmarkEnd w:id="12"/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представленных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лицами, замещающими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отдельные</w:t>
      </w:r>
      <w:r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муниципальные должности,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Аппаратом Совета 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>городского округа.</w:t>
      </w:r>
    </w:p>
    <w:p w:rsidR="00117446" w:rsidRPr="0030502B" w:rsidRDefault="00676D57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на основании федеральных законов:</w:t>
      </w:r>
    </w:p>
    <w:p w:rsidR="00117446" w:rsidRPr="0030502B" w:rsidRDefault="00D22013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1061"/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)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поступления запроса 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от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средства массовой информации сообщает о нем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лицу, замещающему </w:t>
      </w:r>
      <w:r w:rsidR="00676D57">
        <w:rPr>
          <w:rFonts w:ascii="Times New Roman" w:hAnsi="Times New Roman"/>
          <w:bCs/>
          <w:color w:val="000000" w:themeColor="text1"/>
          <w:sz w:val="28"/>
          <w:szCs w:val="28"/>
        </w:rPr>
        <w:t>отдельную</w:t>
      </w:r>
      <w:r w:rsidR="00676D57" w:rsidRPr="003050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муниципальную должность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, в отношении которого поступил запрос;</w:t>
      </w:r>
    </w:p>
    <w:p w:rsidR="00117446" w:rsidRPr="0030502B" w:rsidRDefault="00D22013" w:rsidP="0011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1062"/>
      <w:bookmarkEnd w:id="13"/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)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поступ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>ления запроса от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средства массовой информации обеспечивает предоставление ему сведений, указанных </w:t>
      </w:r>
      <w:r w:rsidR="00117446" w:rsidRPr="00D675B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675B6" w:rsidRPr="00D675B6">
        <w:rPr>
          <w:rFonts w:ascii="Times New Roman" w:hAnsi="Times New Roman"/>
          <w:sz w:val="28"/>
          <w:szCs w:val="28"/>
        </w:rPr>
        <w:t>пункте 3</w:t>
      </w:r>
      <w:r w:rsidR="00D675B6">
        <w:t xml:space="preserve"> 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орядка, в том случае, если запрашиваемые сведения отсутствуют на официальном сайте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 xml:space="preserve"> Совета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4"/>
    <w:p w:rsidR="00764D6E" w:rsidRPr="00D675B6" w:rsidRDefault="00676D57" w:rsidP="00D67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. Работники Аппарата Совета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 xml:space="preserve"> Совета</w:t>
      </w:r>
      <w:bookmarkStart w:id="15" w:name="_GoBack"/>
      <w:bookmarkEnd w:id="15"/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 xml:space="preserve"> и их представление средствам массовой информации для опуб</w:t>
      </w:r>
      <w:r w:rsidR="00D22013">
        <w:rPr>
          <w:rFonts w:ascii="Times New Roman" w:hAnsi="Times New Roman"/>
          <w:color w:val="000000" w:themeColor="text1"/>
          <w:sz w:val="28"/>
          <w:szCs w:val="28"/>
        </w:rPr>
        <w:t>ликования, несут в соответствии</w:t>
      </w:r>
      <w:r w:rsidR="001174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7446" w:rsidRPr="0030502B">
        <w:rPr>
          <w:rFonts w:ascii="Times New Roman" w:hAnsi="Times New Roman"/>
          <w:color w:val="000000" w:themeColor="text1"/>
          <w:sz w:val="28"/>
          <w:szCs w:val="28"/>
        </w:rPr>
        <w:t>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64D6E" w:rsidRPr="00D675B6" w:rsidSect="009C0E5F">
      <w:headerReference w:type="default" r:id="rId9"/>
      <w:footerReference w:type="default" r:id="rId10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BE" w:rsidRDefault="00563DBE" w:rsidP="0001163F">
      <w:pPr>
        <w:spacing w:after="0" w:line="240" w:lineRule="auto"/>
      </w:pPr>
      <w:r>
        <w:separator/>
      </w:r>
    </w:p>
  </w:endnote>
  <w:endnote w:type="continuationSeparator" w:id="0">
    <w:p w:rsidR="00563DBE" w:rsidRDefault="00563DBE" w:rsidP="0001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F8" w:rsidRPr="00704FC2" w:rsidRDefault="00563DBE" w:rsidP="00704FC2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BE" w:rsidRDefault="00563DBE" w:rsidP="0001163F">
      <w:pPr>
        <w:spacing w:after="0" w:line="240" w:lineRule="auto"/>
      </w:pPr>
      <w:r>
        <w:separator/>
      </w:r>
    </w:p>
  </w:footnote>
  <w:footnote w:type="continuationSeparator" w:id="0">
    <w:p w:rsidR="00563DBE" w:rsidRDefault="00563DBE" w:rsidP="0001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591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0E5F" w:rsidRPr="009C0E5F" w:rsidRDefault="00D55925" w:rsidP="009C0E5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C0E5F">
          <w:rPr>
            <w:rFonts w:ascii="Times New Roman" w:hAnsi="Times New Roman"/>
            <w:sz w:val="24"/>
            <w:szCs w:val="24"/>
          </w:rPr>
          <w:fldChar w:fldCharType="begin"/>
        </w:r>
        <w:r w:rsidR="009C0E5F" w:rsidRPr="009C0E5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C0E5F">
          <w:rPr>
            <w:rFonts w:ascii="Times New Roman" w:hAnsi="Times New Roman"/>
            <w:sz w:val="24"/>
            <w:szCs w:val="24"/>
          </w:rPr>
          <w:fldChar w:fldCharType="separate"/>
        </w:r>
        <w:r w:rsidR="00217331">
          <w:rPr>
            <w:rFonts w:ascii="Times New Roman" w:hAnsi="Times New Roman"/>
            <w:noProof/>
            <w:sz w:val="24"/>
            <w:szCs w:val="24"/>
          </w:rPr>
          <w:t>3</w:t>
        </w:r>
        <w:r w:rsidRPr="009C0E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D6E"/>
    <w:rsid w:val="0001163F"/>
    <w:rsid w:val="00086556"/>
    <w:rsid w:val="000D76D6"/>
    <w:rsid w:val="000F70DD"/>
    <w:rsid w:val="00117446"/>
    <w:rsid w:val="00216E3E"/>
    <w:rsid w:val="00217331"/>
    <w:rsid w:val="0025173C"/>
    <w:rsid w:val="002C7142"/>
    <w:rsid w:val="002E30E4"/>
    <w:rsid w:val="00563DBE"/>
    <w:rsid w:val="00676D57"/>
    <w:rsid w:val="006F14E6"/>
    <w:rsid w:val="00750666"/>
    <w:rsid w:val="007511F0"/>
    <w:rsid w:val="00764D6E"/>
    <w:rsid w:val="007E1687"/>
    <w:rsid w:val="009C0E5F"/>
    <w:rsid w:val="009F07B8"/>
    <w:rsid w:val="00A23E08"/>
    <w:rsid w:val="00A31DB8"/>
    <w:rsid w:val="00A4396F"/>
    <w:rsid w:val="00B2683F"/>
    <w:rsid w:val="00B269A4"/>
    <w:rsid w:val="00B76719"/>
    <w:rsid w:val="00B9579D"/>
    <w:rsid w:val="00C1231E"/>
    <w:rsid w:val="00C265EB"/>
    <w:rsid w:val="00D22013"/>
    <w:rsid w:val="00D55925"/>
    <w:rsid w:val="00D675B6"/>
    <w:rsid w:val="00DA2450"/>
    <w:rsid w:val="00E5348A"/>
    <w:rsid w:val="00EB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4D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4D6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C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E5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1744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76D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3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59;&#1082;&#1072;&#1079;%20&#8470;%2061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8;&#1072;&#1090;&#1100;&#1103;&#1085;&#1072;\Desktop\&#1059;&#1082;&#1072;&#1079;%20&#8470;%20613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90;&#1100;&#1103;&#1085;&#1072;\Desktop\&#1059;&#1082;&#1072;&#1079;%20&#8470;%20613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2016-05-26T10:22:00Z</cp:lastPrinted>
  <dcterms:created xsi:type="dcterms:W3CDTF">2016-05-05T13:09:00Z</dcterms:created>
  <dcterms:modified xsi:type="dcterms:W3CDTF">2016-05-26T10:23:00Z</dcterms:modified>
</cp:coreProperties>
</file>