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b/>
          <w:sz w:val="28"/>
          <w:szCs w:val="28"/>
        </w:rPr>
        <w:t>Я</w:t>
      </w:r>
    </w:p>
    <w:p w:rsid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974AA">
        <w:rPr>
          <w:rFonts w:ascii="Times New Roman" w:hAnsi="Times New Roman" w:cs="Times New Roman"/>
          <w:b/>
          <w:sz w:val="28"/>
          <w:szCs w:val="28"/>
        </w:rPr>
        <w:t xml:space="preserve">б осуществлении мер, направленных на укрепление 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межнационального и межконфессионального согласия,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поддержку и развитие языков и культуры народов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Российской Федерации, проживающих на территории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Башкортостан, реализацию прав национальных меньшинств,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обеспечение социальной и культурной адаптации мигрантов, профилактику межнациональных (межэтнических) конфликтов</w:t>
      </w: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Нефтекамск</w:t>
      </w:r>
    </w:p>
    <w:p w:rsid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AA" w:rsidRPr="00C974AA" w:rsidRDefault="00C974AA" w:rsidP="00C9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6A0" w:rsidRPr="00C974AA" w:rsidRDefault="00C974AA" w:rsidP="001556A0">
      <w:pPr>
        <w:spacing w:after="0" w:line="240" w:lineRule="auto"/>
        <w:ind w:right="-18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Городской округ город Нефтекамск Республики Башкортостан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C974A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округ) </w:t>
      </w:r>
      <w:r w:rsidRPr="00C974AA">
        <w:rPr>
          <w:rFonts w:ascii="Times New Roman" w:hAnsi="Times New Roman" w:cs="Times New Roman"/>
          <w:sz w:val="28"/>
          <w:szCs w:val="28"/>
        </w:rPr>
        <w:t xml:space="preserve">многонациональный и многоконфессиональный. </w:t>
      </w:r>
      <w:r w:rsidR="001556A0">
        <w:rPr>
          <w:rFonts w:ascii="Times New Roman" w:hAnsi="Times New Roman" w:cs="Times New Roman"/>
          <w:sz w:val="28"/>
          <w:szCs w:val="28"/>
        </w:rPr>
        <w:br/>
      </w:r>
      <w:r w:rsidR="001556A0"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итогам Всероссийской переписи населения 2010 года в </w:t>
      </w:r>
      <w:r w:rsidR="001556A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городском округе </w:t>
      </w:r>
      <w:r w:rsidR="001556A0"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>проживает 133,535 тысяч человек</w:t>
      </w:r>
      <w:r w:rsidR="00CB782C">
        <w:rPr>
          <w:rFonts w:ascii="Times New Roman" w:eastAsia="Arial Unicode MS" w:hAnsi="Times New Roman" w:cs="Times New Roman"/>
          <w:color w:val="000000"/>
          <w:sz w:val="28"/>
          <w:szCs w:val="28"/>
        </w:rPr>
        <w:t>, более 50</w:t>
      </w:r>
      <w:r w:rsidR="001556A0"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национальностей. </w:t>
      </w:r>
      <w:r w:rsidR="001556A0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="001556A0"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>57,5 % составляют башкиры, татары, которые традиционно исповедуют ислам, 30,3 % составляют русские, украинцы, белорусы, исповедующие православное христианство, часть финно-угорского населения – 11,6 % - мари, мордва, удмурты также исповедуют православное христианство.</w:t>
      </w:r>
    </w:p>
    <w:p w:rsid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Во исполнение Федер</w:t>
      </w:r>
      <w:r>
        <w:rPr>
          <w:rFonts w:ascii="Times New Roman" w:hAnsi="Times New Roman" w:cs="Times New Roman"/>
          <w:sz w:val="28"/>
          <w:szCs w:val="28"/>
        </w:rPr>
        <w:t xml:space="preserve">ального закона </w:t>
      </w:r>
      <w:r w:rsidR="009911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03.10.2003 № 131-ФЗ </w:t>
      </w:r>
      <w:r w:rsidR="001556A0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в городском округе разработаны и осуществляются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CF595D" w:rsidRPr="00C974AA" w:rsidRDefault="00CF595D" w:rsidP="00CB7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В город</w:t>
      </w:r>
      <w:r>
        <w:rPr>
          <w:rFonts w:ascii="Times New Roman" w:hAnsi="Times New Roman" w:cs="Times New Roman"/>
          <w:sz w:val="28"/>
          <w:szCs w:val="28"/>
        </w:rPr>
        <w:t>ском округе</w:t>
      </w:r>
      <w:r w:rsidRPr="00C974AA">
        <w:rPr>
          <w:rFonts w:ascii="Times New Roman" w:hAnsi="Times New Roman" w:cs="Times New Roman"/>
          <w:sz w:val="28"/>
          <w:szCs w:val="28"/>
        </w:rPr>
        <w:t xml:space="preserve"> действуют 15 религиозных организаций, зарегистрированных в Министерстве юстиции </w:t>
      </w:r>
      <w:r w:rsidR="00CB782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974AA">
        <w:rPr>
          <w:rFonts w:ascii="Times New Roman" w:hAnsi="Times New Roman" w:cs="Times New Roman"/>
          <w:sz w:val="28"/>
          <w:szCs w:val="28"/>
        </w:rPr>
        <w:t xml:space="preserve">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74AA">
        <w:rPr>
          <w:rFonts w:ascii="Times New Roman" w:hAnsi="Times New Roman" w:cs="Times New Roman"/>
          <w:sz w:val="28"/>
          <w:szCs w:val="28"/>
        </w:rPr>
        <w:t>и Главном управлении Министерства юстиции РФ по РБ (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93365">
        <w:rPr>
          <w:rFonts w:ascii="Times New Roman" w:hAnsi="Times New Roman" w:cs="Times New Roman"/>
          <w:sz w:val="28"/>
          <w:szCs w:val="28"/>
        </w:rPr>
        <w:t>2</w:t>
      </w:r>
      <w:r w:rsidRPr="00C974AA">
        <w:rPr>
          <w:rFonts w:ascii="Times New Roman" w:hAnsi="Times New Roman" w:cs="Times New Roman"/>
          <w:sz w:val="28"/>
          <w:szCs w:val="28"/>
        </w:rPr>
        <w:t xml:space="preserve">). Основную часть верующего населения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74AA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74AA">
        <w:rPr>
          <w:rFonts w:ascii="Times New Roman" w:hAnsi="Times New Roman" w:cs="Times New Roman"/>
          <w:sz w:val="28"/>
          <w:szCs w:val="28"/>
        </w:rPr>
        <w:t xml:space="preserve">т последователи Ислама и Русской Православной Церкви. В городе активно работает 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православный Приход Петроп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авловского кафедрального собора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78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Нефтекамска Республики Башкортостан «Нефтекамской Епархии Русской Православной Церкви», </w:t>
      </w:r>
      <w:r w:rsidRPr="00C974AA">
        <w:rPr>
          <w:rFonts w:ascii="Times New Roman" w:hAnsi="Times New Roman" w:cs="Times New Roman"/>
          <w:sz w:val="28"/>
          <w:szCs w:val="28"/>
        </w:rPr>
        <w:t xml:space="preserve">Местная мусульманская организация Махалля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74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130 ЦДУМ, Мусульманская религиозная 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ДУМ РБ.</w:t>
      </w:r>
      <w:r w:rsidRPr="00C9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95D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В городском округе зарегистрировано 5 религиозных организаций, приде</w:t>
      </w:r>
      <w:r>
        <w:rPr>
          <w:rFonts w:ascii="Times New Roman" w:hAnsi="Times New Roman" w:cs="Times New Roman"/>
          <w:sz w:val="28"/>
          <w:szCs w:val="28"/>
        </w:rPr>
        <w:t>рживающихся нетрадиционных форм</w:t>
      </w:r>
      <w:r w:rsidRPr="00C974AA">
        <w:rPr>
          <w:rFonts w:ascii="Times New Roman" w:hAnsi="Times New Roman" w:cs="Times New Roman"/>
          <w:sz w:val="28"/>
          <w:szCs w:val="28"/>
        </w:rPr>
        <w:t xml:space="preserve"> вероисповедания: Местная религиозная организация Церковь евангельских христиан-баптистов «Добрая весть»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Нефтекамск, Местная религиозная организация Церковь христиан веры евангельской «Слово жизни»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Нефтекамск, Церковь Христиан Веры Евангельской «Дело Веры»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Нефтекамск, Поместная церковь</w:t>
      </w:r>
      <w:r w:rsidR="00CB782C"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(община) Христиан-Адвентистов Седьмого Дня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Нефтекамск,  </w:t>
      </w:r>
      <w:r w:rsidRPr="00C974AA">
        <w:rPr>
          <w:rFonts w:ascii="Times New Roman" w:hAnsi="Times New Roman" w:cs="Times New Roman"/>
          <w:sz w:val="28"/>
          <w:szCs w:val="28"/>
        </w:rPr>
        <w:lastRenderedPageBreak/>
        <w:t>Религиозная организация Свидетели Иеговы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Нефтекамска. Активность организаций небольшая, посещаемость от 12 до 70 человек. </w:t>
      </w:r>
    </w:p>
    <w:p w:rsidR="00CF595D" w:rsidRPr="00C974AA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По данным Отдела Управления Федеральной Миграционной службы по Республике Башкортостан национальных диаспор и общин, официально зарегистрированных в установленном порядке, на территории городского округа нет.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При администрации городского округа работает комиссия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по вопросам государственно-конфессиональных 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и взаимодействия с религиозными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C974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74A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CB782C">
        <w:rPr>
          <w:rFonts w:ascii="Times New Roman" w:hAnsi="Times New Roman" w:cs="Times New Roman"/>
          <w:sz w:val="28"/>
          <w:szCs w:val="28"/>
        </w:rPr>
        <w:t>№ 4063 от 17.10.2011</w:t>
      </w:r>
      <w:r w:rsidRPr="00C974AA">
        <w:rPr>
          <w:rFonts w:ascii="Times New Roman" w:hAnsi="Times New Roman" w:cs="Times New Roman"/>
          <w:sz w:val="28"/>
          <w:szCs w:val="28"/>
        </w:rPr>
        <w:t xml:space="preserve">).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74AA">
        <w:rPr>
          <w:rFonts w:ascii="Times New Roman" w:hAnsi="Times New Roman" w:cs="Times New Roman"/>
          <w:sz w:val="28"/>
          <w:szCs w:val="28"/>
        </w:rPr>
        <w:t xml:space="preserve">омиссии проводятся ежеквартально. </w:t>
      </w:r>
      <w:r w:rsidRPr="00C04515">
        <w:rPr>
          <w:rFonts w:ascii="Times New Roman" w:hAnsi="Times New Roman" w:cs="Times New Roman"/>
          <w:sz w:val="28"/>
          <w:szCs w:val="28"/>
        </w:rPr>
        <w:t>В 2016 году рассмотрены вопросы: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1. О религиозной ситуации и государственно-конфессиональным отношениям на территории Республики Башкортостан, в городском округе за 2015 год. 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2. Исполнение мероприятий по гармонизации межнациональных </w:t>
      </w:r>
      <w:r w:rsidRPr="00C04515">
        <w:rPr>
          <w:rFonts w:ascii="Times New Roman" w:hAnsi="Times New Roman" w:cs="Times New Roman"/>
          <w:sz w:val="28"/>
          <w:szCs w:val="28"/>
        </w:rPr>
        <w:br/>
        <w:t>и межконфессиональных отношений в молодежной сфере городского округа.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3. О состоянии дел в религиозных организациях городского округа </w:t>
      </w:r>
      <w:r w:rsidRPr="00C04515">
        <w:rPr>
          <w:rFonts w:ascii="Times New Roman" w:hAnsi="Times New Roman" w:cs="Times New Roman"/>
          <w:sz w:val="28"/>
          <w:szCs w:val="28"/>
        </w:rPr>
        <w:br/>
        <w:t xml:space="preserve">в текущем году. 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4. О деятельности детских религиозных лагерей и смен, организованных на территории городского округа в летний период </w:t>
      </w:r>
      <w:r w:rsidR="00C045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4515">
        <w:rPr>
          <w:rFonts w:ascii="Times New Roman" w:hAnsi="Times New Roman" w:cs="Times New Roman"/>
          <w:sz w:val="28"/>
          <w:szCs w:val="28"/>
        </w:rPr>
        <w:t xml:space="preserve">2016 года. 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5. Профилактика религиозных экстремистских проявлений </w:t>
      </w:r>
      <w:r w:rsidRPr="00C04515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округа.   </w:t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>6. Реализация в общеобразовательных учреждениях комплексного учебного курса «Основы религиозных культур и светской этики».</w:t>
      </w:r>
      <w:r w:rsidRPr="00C04515">
        <w:rPr>
          <w:rFonts w:ascii="Times New Roman" w:hAnsi="Times New Roman" w:cs="Times New Roman"/>
          <w:sz w:val="28"/>
          <w:szCs w:val="28"/>
        </w:rPr>
        <w:tab/>
      </w:r>
    </w:p>
    <w:p w:rsidR="00CF595D" w:rsidRPr="00C04515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 xml:space="preserve">7. Исполнение мероприятий по гармонизации межнациональных </w:t>
      </w:r>
      <w:r w:rsidRPr="00C04515">
        <w:rPr>
          <w:rFonts w:ascii="Times New Roman" w:hAnsi="Times New Roman" w:cs="Times New Roman"/>
          <w:sz w:val="28"/>
          <w:szCs w:val="28"/>
        </w:rPr>
        <w:br/>
        <w:t xml:space="preserve">и межконфессиональных отношений в культурной сфере городского округа. </w:t>
      </w:r>
    </w:p>
    <w:p w:rsidR="00CF595D" w:rsidRPr="008C03D7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>8. О проведении МБУ Комитет по делам молодежи городского округа совместно с общественными объединениями и религиозными конфессиями мероприятий</w:t>
      </w:r>
      <w:r w:rsidR="00C04515">
        <w:rPr>
          <w:rFonts w:ascii="Times New Roman" w:hAnsi="Times New Roman" w:cs="Times New Roman"/>
          <w:sz w:val="28"/>
          <w:szCs w:val="28"/>
        </w:rPr>
        <w:t xml:space="preserve">, направленных на профилактику </w:t>
      </w:r>
      <w:r w:rsidRPr="00C04515">
        <w:rPr>
          <w:rFonts w:ascii="Times New Roman" w:hAnsi="Times New Roman" w:cs="Times New Roman"/>
          <w:sz w:val="28"/>
          <w:szCs w:val="28"/>
        </w:rPr>
        <w:t>экстремизма и недопущение вовлечения молодежи в экстремистские организации.</w:t>
      </w:r>
    </w:p>
    <w:p w:rsidR="00CF595D" w:rsidRPr="00C974AA" w:rsidRDefault="00CF595D" w:rsidP="00CF595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Руководители религиозных организаций (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православный Приход Петропа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вловского кафедрального собора 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Нефтекамска РБ «Нефтекамской Епархии Русской Православной Церкви», </w:t>
      </w:r>
      <w:r w:rsidRPr="00C974AA">
        <w:rPr>
          <w:rFonts w:ascii="Times New Roman" w:hAnsi="Times New Roman" w:cs="Times New Roman"/>
          <w:sz w:val="28"/>
          <w:szCs w:val="28"/>
        </w:rPr>
        <w:t>Местная мусульманская организация Махалля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130 ЦДУМ, Мусульманская религиозная организация ДУМ РБ) входят в состав комиссии, регулярно принимают участие в проводимых в город</w:t>
      </w:r>
      <w:r>
        <w:rPr>
          <w:rFonts w:ascii="Times New Roman" w:hAnsi="Times New Roman" w:cs="Times New Roman"/>
          <w:sz w:val="28"/>
          <w:szCs w:val="28"/>
        </w:rPr>
        <w:t>ском округе</w:t>
      </w:r>
      <w:r w:rsidRPr="00C974AA">
        <w:rPr>
          <w:rFonts w:ascii="Times New Roman" w:hAnsi="Times New Roman" w:cs="Times New Roman"/>
          <w:sz w:val="28"/>
          <w:szCs w:val="28"/>
        </w:rPr>
        <w:t xml:space="preserve"> мероприятиях. Представители администрации городского округа традиционно принимают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в значимых религиозных праздниках.</w:t>
      </w:r>
    </w:p>
    <w:p w:rsidR="001556A0" w:rsidRPr="00C974AA" w:rsidRDefault="001556A0" w:rsidP="0015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AA">
        <w:rPr>
          <w:rFonts w:ascii="Times New Roman" w:eastAsia="Times New Roman" w:hAnsi="Times New Roman" w:cs="Times New Roman"/>
          <w:sz w:val="28"/>
          <w:szCs w:val="28"/>
        </w:rPr>
        <w:t xml:space="preserve">С целью укрепления дружбы, взаимопонимания и согласия между народами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974AA">
        <w:rPr>
          <w:rFonts w:ascii="Times New Roman" w:eastAsia="Times New Roman" w:hAnsi="Times New Roman" w:cs="Times New Roman"/>
          <w:sz w:val="28"/>
          <w:szCs w:val="28"/>
        </w:rPr>
        <w:t>ационально-культурные организации городского округа работают в постоянном взаимодействии с администрацией городского округа, ежегодно выделяются средства на проведение дней национальных культур.</w:t>
      </w:r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«</w:t>
      </w:r>
      <w:r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Нефтекамск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историко-краеведческом музе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 городского округа</w:t>
      </w:r>
      <w:r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работает городской Центр национальных объединений, </w:t>
      </w:r>
      <w:r w:rsidRPr="00C974AA">
        <w:rPr>
          <w:rFonts w:ascii="Times New Roman" w:hAnsi="Times New Roman" w:cs="Times New Roman"/>
          <w:sz w:val="28"/>
          <w:szCs w:val="28"/>
        </w:rPr>
        <w:t xml:space="preserve">который 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6-ти</w:t>
      </w:r>
      <w:r w:rsidRPr="00C974AA">
        <w:rPr>
          <w:rFonts w:ascii="Times New Roman" w:hAnsi="Times New Roman" w:cs="Times New Roman"/>
          <w:sz w:val="28"/>
          <w:szCs w:val="28"/>
        </w:rPr>
        <w:t xml:space="preserve"> общественных национально-культурных объединений: Курултай башкир города Нефтекамск, Собор русских города Нефтекамск, татарское, удмуртское, </w:t>
      </w:r>
      <w:r w:rsidR="007A54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арийск</w:t>
      </w:r>
      <w:r w:rsidR="007A540E">
        <w:rPr>
          <w:rFonts w:ascii="Times New Roman" w:hAnsi="Times New Roman" w:cs="Times New Roman"/>
          <w:sz w:val="28"/>
          <w:szCs w:val="28"/>
        </w:rPr>
        <w:t>ой</w:t>
      </w:r>
      <w:r w:rsidRPr="00C974AA">
        <w:rPr>
          <w:rFonts w:ascii="Times New Roman" w:hAnsi="Times New Roman" w:cs="Times New Roman"/>
          <w:sz w:val="28"/>
          <w:szCs w:val="28"/>
        </w:rPr>
        <w:t>, украинское</w:t>
      </w:r>
      <w:r w:rsidR="007A540E" w:rsidRPr="007A540E">
        <w:rPr>
          <w:rFonts w:ascii="Times New Roman" w:hAnsi="Times New Roman" w:cs="Times New Roman"/>
          <w:sz w:val="28"/>
          <w:szCs w:val="28"/>
        </w:rPr>
        <w:t xml:space="preserve"> </w:t>
      </w:r>
      <w:r w:rsidR="007A540E">
        <w:rPr>
          <w:rFonts w:ascii="Times New Roman" w:hAnsi="Times New Roman" w:cs="Times New Roman"/>
          <w:sz w:val="28"/>
          <w:szCs w:val="28"/>
        </w:rPr>
        <w:t>национальные культурные центры</w:t>
      </w:r>
      <w:r w:rsidRPr="00C974AA">
        <w:rPr>
          <w:rFonts w:ascii="Times New Roman" w:hAnsi="Times New Roman" w:cs="Times New Roman"/>
          <w:sz w:val="28"/>
          <w:szCs w:val="28"/>
        </w:rPr>
        <w:t>.</w:t>
      </w:r>
      <w:r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115B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Вся работа городского Центра </w:t>
      </w:r>
      <w:r w:rsidR="007A540E"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национальных объединений</w:t>
      </w:r>
      <w:r w:rsidR="007A540E" w:rsidRPr="00C974AA"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направлена на сохранение многообразия национальных культур, дальнейшее укрепление дружбы между народами, населяющими </w:t>
      </w:r>
      <w:r w:rsidR="007A540E">
        <w:rPr>
          <w:rFonts w:ascii="Times New Roman" w:hAnsi="Times New Roman" w:cs="Times New Roman"/>
          <w:sz w:val="28"/>
          <w:szCs w:val="28"/>
        </w:rPr>
        <w:t>городской округ</w:t>
      </w:r>
      <w:r w:rsidRPr="00C974AA">
        <w:rPr>
          <w:rFonts w:ascii="Times New Roman" w:hAnsi="Times New Roman" w:cs="Times New Roman"/>
          <w:sz w:val="28"/>
          <w:szCs w:val="28"/>
        </w:rPr>
        <w:t xml:space="preserve">, </w:t>
      </w:r>
      <w:r w:rsidR="007A540E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на разумное и вдумчивое использование культурно-духовных ценностей, веками выработанных народами</w:t>
      </w:r>
      <w:r w:rsidR="0099115B">
        <w:rPr>
          <w:rFonts w:ascii="Times New Roman" w:hAnsi="Times New Roman" w:cs="Times New Roman"/>
          <w:sz w:val="28"/>
          <w:szCs w:val="28"/>
        </w:rPr>
        <w:t>.</w:t>
      </w:r>
    </w:p>
    <w:p w:rsidR="00C974AA" w:rsidRDefault="0099115B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 течение года практикуется проведение Дней национальных культур. В январе ежегодно проходят Дни русской культуры, в марте – Дни удмуртской культуры, в апреле – Дни татарской культуры, в мае – Дни украинской культуры, октябрь насыщен мероприятиями башкирской культуры, ноябрь – марийскими праздниками.</w:t>
      </w:r>
    </w:p>
    <w:p w:rsidR="0099115B" w:rsidRPr="00C974AA" w:rsidRDefault="0099115B" w:rsidP="0099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4AA">
        <w:rPr>
          <w:rFonts w:ascii="Times New Roman" w:hAnsi="Times New Roman" w:cs="Times New Roman"/>
          <w:sz w:val="28"/>
          <w:szCs w:val="28"/>
        </w:rPr>
        <w:t>Согласно утвержденному постановлению администрации город</w:t>
      </w:r>
      <w:r w:rsidR="00CB782C">
        <w:rPr>
          <w:rFonts w:ascii="Times New Roman" w:hAnsi="Times New Roman" w:cs="Times New Roman"/>
          <w:sz w:val="28"/>
          <w:szCs w:val="28"/>
        </w:rPr>
        <w:t xml:space="preserve">ского округа от 18.01.2016 </w:t>
      </w:r>
      <w:r w:rsidRPr="00C974AA">
        <w:rPr>
          <w:rFonts w:ascii="Times New Roman" w:hAnsi="Times New Roman" w:cs="Times New Roman"/>
          <w:sz w:val="28"/>
          <w:szCs w:val="28"/>
        </w:rPr>
        <w:t xml:space="preserve">№ 37 «О проведении мероприятий, посвященных Году кино в городском округе город Нефтекамск» был разработан план мероприятий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974AA">
        <w:rPr>
          <w:rFonts w:ascii="Times New Roman" w:hAnsi="Times New Roman" w:cs="Times New Roman"/>
          <w:sz w:val="28"/>
          <w:szCs w:val="28"/>
        </w:rPr>
        <w:t xml:space="preserve">на 2016 год, </w:t>
      </w:r>
      <w:r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в соответствии с которым проводятся разноплановые мероприятия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по гармонизации межнациональных и межконфессиональных отношений</w:t>
      </w:r>
      <w:r w:rsidR="00CB78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6422" w:rsidRDefault="0099115B" w:rsidP="0099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празднования Дня города и Дня России прошел фестиваль национальных культур «Созвездие дружбы», который направлен </w:t>
      </w:r>
      <w:r w:rsidR="004864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популяризацию и повышение имиджа родных языков среди населения. В целях сохранения языков, развития культуры и традиций разных народов оказывается помощь в проведении на территории городского округа традиционных национальных праздников «Сабантуй».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мероприятия, как фольклорно-этнографический фестиваль </w:t>
      </w:r>
      <w:r w:rsidR="00CB7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>«В семье единой», нар</w:t>
      </w:r>
      <w:r w:rsidR="00486422">
        <w:rPr>
          <w:rFonts w:ascii="Times New Roman" w:hAnsi="Times New Roman" w:cs="Times New Roman"/>
          <w:sz w:val="28"/>
          <w:szCs w:val="28"/>
          <w:shd w:val="clear" w:color="auto" w:fill="FFFFFF"/>
        </w:rPr>
        <w:t>одный праздник «Шежере байрамы»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115B" w:rsidRPr="00CB782C" w:rsidRDefault="0099115B" w:rsidP="00CB7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В период с января по октябрь 2016 года в учреждениях культуры </w:t>
      </w:r>
      <w:r w:rsidR="00486422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48642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974AA">
        <w:rPr>
          <w:rFonts w:ascii="Times New Roman" w:hAnsi="Times New Roman" w:cs="Times New Roman"/>
          <w:sz w:val="28"/>
          <w:szCs w:val="28"/>
        </w:rPr>
        <w:t xml:space="preserve">было проведено 115 мероприятий, направленных на гармонизацию межнациональных </w:t>
      </w:r>
      <w:r w:rsidR="00486422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и межконфессиональных отношений. В том числе месячники национальных культур, фольклорные праздники, фестивали национальных культур городского, республиканского и межрегионального масштаба, спектакли и концертные программы на языках народов </w:t>
      </w:r>
      <w:r w:rsidR="00CB782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974AA">
        <w:rPr>
          <w:rFonts w:ascii="Times New Roman" w:hAnsi="Times New Roman" w:cs="Times New Roman"/>
          <w:sz w:val="28"/>
          <w:szCs w:val="28"/>
        </w:rPr>
        <w:t xml:space="preserve">, </w:t>
      </w:r>
      <w:r w:rsidRPr="00C974AA">
        <w:rPr>
          <w:rFonts w:ascii="Times New Roman" w:hAnsi="Times New Roman" w:cs="Times New Roman"/>
          <w:sz w:val="28"/>
          <w:szCs w:val="28"/>
          <w:lang w:val="be-BY"/>
        </w:rPr>
        <w:t>литературные и музыкальные встречи с деятелями искусств РБ и других регионов РФ</w:t>
      </w:r>
      <w:r w:rsidRPr="00C974AA">
        <w:rPr>
          <w:rFonts w:ascii="Times New Roman" w:hAnsi="Times New Roman" w:cs="Times New Roman"/>
          <w:sz w:val="28"/>
          <w:szCs w:val="28"/>
        </w:rPr>
        <w:t>.</w:t>
      </w:r>
    </w:p>
    <w:p w:rsidR="0099115B" w:rsidRPr="00C974AA" w:rsidRDefault="0099115B" w:rsidP="0099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eastAsia="Calibri" w:hAnsi="Times New Roman" w:cs="Times New Roman"/>
          <w:sz w:val="28"/>
          <w:szCs w:val="28"/>
        </w:rPr>
        <w:t>В библиотечных учреждениях</w:t>
      </w:r>
      <w:r w:rsidR="0048642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Pr="00C97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>традиционно</w:t>
      </w:r>
      <w:r w:rsidRPr="00C974AA">
        <w:rPr>
          <w:rFonts w:ascii="Times New Roman" w:eastAsia="Calibri" w:hAnsi="Times New Roman" w:cs="Times New Roman"/>
          <w:sz w:val="28"/>
          <w:szCs w:val="28"/>
        </w:rPr>
        <w:t xml:space="preserve"> проводятся </w:t>
      </w:r>
      <w:r w:rsidRPr="00C974AA">
        <w:rPr>
          <w:rFonts w:ascii="Times New Roman" w:hAnsi="Times New Roman" w:cs="Times New Roman"/>
          <w:sz w:val="28"/>
          <w:szCs w:val="28"/>
        </w:rPr>
        <w:t>мероприятия по сохранению национальной культуры:</w:t>
      </w:r>
      <w:r w:rsidRPr="00C974AA">
        <w:rPr>
          <w:rFonts w:ascii="Times New Roman" w:eastAsia="Calibri" w:hAnsi="Times New Roman" w:cs="Times New Roman"/>
          <w:sz w:val="28"/>
          <w:szCs w:val="28"/>
        </w:rPr>
        <w:t xml:space="preserve"> тематические вечера, книжные выставки, акции</w:t>
      </w:r>
      <w:r w:rsidRPr="00C974AA">
        <w:rPr>
          <w:rFonts w:ascii="Times New Roman" w:hAnsi="Times New Roman" w:cs="Times New Roman"/>
          <w:sz w:val="28"/>
          <w:szCs w:val="28"/>
        </w:rPr>
        <w:t xml:space="preserve">, беседы, лекции. Всего </w:t>
      </w:r>
      <w:r w:rsidR="00486422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за текущий период было проведено 27 мероприятий, 14 книжных выставок, в которых приняли участие 795 человек.</w:t>
      </w:r>
    </w:p>
    <w:p w:rsidR="0099115B" w:rsidRPr="00C974AA" w:rsidRDefault="0099115B" w:rsidP="0099115B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учреждениях культуры и искусства плодотворно работают </w:t>
      </w:r>
      <w:r w:rsidR="00486422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163 творческих коллектив</w:t>
      </w:r>
      <w:r w:rsidR="00486422">
        <w:rPr>
          <w:rFonts w:ascii="Times New Roman" w:hAnsi="Times New Roman" w:cs="Times New Roman"/>
          <w:sz w:val="28"/>
          <w:szCs w:val="28"/>
        </w:rPr>
        <w:t>а</w:t>
      </w:r>
      <w:r w:rsidRPr="00C974AA">
        <w:rPr>
          <w:rFonts w:ascii="Times New Roman" w:hAnsi="Times New Roman" w:cs="Times New Roman"/>
          <w:sz w:val="28"/>
          <w:szCs w:val="28"/>
        </w:rPr>
        <w:t xml:space="preserve"> разного направления. </w:t>
      </w:r>
      <w:r w:rsidRPr="00C97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Среди них хочется отметить такие направления как фольклор, изобразительное искусство, народны</w:t>
      </w:r>
      <w:r w:rsidR="0048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промысел</w:t>
      </w:r>
      <w:r w:rsidRPr="00C97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театр, хореография, вокал. В репертуаре</w:t>
      </w:r>
      <w:r w:rsidR="00CB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коллективов особое внимание уде</w:t>
      </w:r>
      <w:r w:rsidRPr="00C97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</w:t>
      </w:r>
      <w:r w:rsidR="00CB78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C97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народным песням и танцам, постановкам спектаклей по мотивам 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произведений </w:t>
      </w:r>
      <w:r w:rsidR="00B2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русский, башки</w:t>
      </w:r>
      <w:r w:rsidR="00240D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рских, таратрских, марийских и др. </w:t>
      </w:r>
      <w:r w:rsidRPr="00C97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писателей.</w:t>
      </w:r>
      <w:r w:rsidRPr="00C974AA">
        <w:rPr>
          <w:rFonts w:ascii="Times New Roman" w:hAnsi="Times New Roman" w:cs="Times New Roman"/>
          <w:sz w:val="28"/>
          <w:szCs w:val="28"/>
        </w:rPr>
        <w:t xml:space="preserve"> Все </w:t>
      </w:r>
      <w:r w:rsidRPr="00C974AA">
        <w:rPr>
          <w:rFonts w:ascii="Times New Roman" w:hAnsi="Times New Roman" w:cs="Times New Roman"/>
          <w:iCs/>
          <w:sz w:val="28"/>
          <w:szCs w:val="28"/>
        </w:rPr>
        <w:t>коллективы принимают активное участие в праздничных мероприятиях города и за его пределами.</w:t>
      </w:r>
    </w:p>
    <w:p w:rsidR="0099115B" w:rsidRPr="00C974AA" w:rsidRDefault="0099115B" w:rsidP="0099115B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Одним из крупных мероприятий этого года стал Международный фестиваль искусств и народного творчества «Финно-угорский транзит: семейные традиции», который представляет яркий колорит интернациональной дружбы. </w:t>
      </w:r>
      <w:r w:rsidRPr="00C974AA">
        <w:rPr>
          <w:rFonts w:ascii="Times New Roman" w:hAnsi="Times New Roman" w:cs="Times New Roman"/>
          <w:sz w:val="28"/>
          <w:szCs w:val="28"/>
          <w:lang w:val="be-BY"/>
        </w:rPr>
        <w:t xml:space="preserve">Данный </w:t>
      </w:r>
      <w:r w:rsidRPr="00C974AA">
        <w:rPr>
          <w:rFonts w:ascii="Times New Roman" w:hAnsi="Times New Roman" w:cs="Times New Roman"/>
          <w:sz w:val="28"/>
          <w:szCs w:val="28"/>
        </w:rPr>
        <w:t>фестиваль проводится в целях дальнейшего углубления и развития межнациональных культур финно-угорских народов, компактно проживающих на территории Республики Башкортостан и соседних регионов России.</w:t>
      </w:r>
    </w:p>
    <w:p w:rsidR="0099115B" w:rsidRPr="00C974AA" w:rsidRDefault="0099115B" w:rsidP="0099115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C974A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«Финно-угорский транзит» – это проект филиала Финно-угорского культурного центра Российской Федерации. Он проходит при поддержке Министерства культуры Российской Федерации, Государственного Российского Дома народного творчества и филиала ГРДНТ «Финно-угорский культурный центр Российской Федерации».</w:t>
      </w:r>
    </w:p>
    <w:p w:rsidR="0099115B" w:rsidRPr="00C974AA" w:rsidRDefault="0099115B" w:rsidP="0099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всех этих мероприятий является укрепление взаимопонимания, согласия и сотрудничества между людьми, стремление к миру, терпимости и взаимопониманию между национальностями </w:t>
      </w:r>
      <w:r w:rsidR="00CB7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конфессиями.</w:t>
      </w:r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В рамках реализации Закона Республики Башкортостан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74AA">
        <w:rPr>
          <w:rFonts w:ascii="Times New Roman" w:hAnsi="Times New Roman" w:cs="Times New Roman"/>
          <w:sz w:val="28"/>
          <w:szCs w:val="28"/>
        </w:rPr>
        <w:t xml:space="preserve"> «О языках народов Республики Башкортостан» и Государственной программы</w:t>
      </w:r>
      <w:r w:rsidR="00CB782C">
        <w:rPr>
          <w:rFonts w:ascii="Times New Roman" w:hAnsi="Times New Roman" w:cs="Times New Roman"/>
          <w:sz w:val="28"/>
          <w:szCs w:val="28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по сохранению, изучению и развитию языков народов Республики Башкортостан национально-культурные объединения работают совместно с учителями родных языков, с учреждениями культуры,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74AA">
        <w:rPr>
          <w:rFonts w:ascii="Times New Roman" w:hAnsi="Times New Roman" w:cs="Times New Roman"/>
          <w:sz w:val="28"/>
          <w:szCs w:val="28"/>
        </w:rPr>
        <w:t xml:space="preserve">с поэтами и художниками города, со средствами массовой информации. </w:t>
      </w:r>
    </w:p>
    <w:p w:rsid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Возрождение и сохранение языка, культуры, традиций, дружественных связей между людьми разных национальностей –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74AA">
        <w:rPr>
          <w:rFonts w:ascii="Times New Roman" w:hAnsi="Times New Roman" w:cs="Times New Roman"/>
          <w:sz w:val="28"/>
          <w:szCs w:val="28"/>
        </w:rPr>
        <w:t xml:space="preserve">это первоочередные задачи </w:t>
      </w:r>
      <w:r w:rsidR="00486422" w:rsidRPr="00C97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Центр национальных объединений</w:t>
      </w:r>
      <w:r w:rsidR="00486422" w:rsidRPr="00C974AA">
        <w:rPr>
          <w:rFonts w:ascii="Times New Roman" w:hAnsi="Times New Roman" w:cs="Times New Roman"/>
          <w:sz w:val="28"/>
          <w:szCs w:val="28"/>
        </w:rPr>
        <w:t xml:space="preserve"> </w:t>
      </w:r>
      <w:r w:rsidR="00486422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и национально-культурных объединений. </w:t>
      </w:r>
    </w:p>
    <w:p w:rsidR="001556A0" w:rsidRPr="001556A0" w:rsidRDefault="001556A0" w:rsidP="0015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C974A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проводится постоянный мониторинг деятельности национальных общественных объединений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74AA">
        <w:rPr>
          <w:rFonts w:ascii="Times New Roman" w:eastAsia="Times New Roman" w:hAnsi="Times New Roman" w:cs="Times New Roman"/>
          <w:sz w:val="28"/>
          <w:szCs w:val="28"/>
        </w:rPr>
        <w:t>в виде постоянного взаимодействия с национально-культурными центрами и решения текущих вопросов при проведении культурно-массовых мероприятий.</w:t>
      </w:r>
    </w:p>
    <w:p w:rsidR="001556A0" w:rsidRPr="00B225B8" w:rsidRDefault="001556A0" w:rsidP="001556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B782C">
        <w:rPr>
          <w:rFonts w:ascii="Times New Roman" w:hAnsi="Times New Roman" w:cs="Times New Roman"/>
          <w:sz w:val="28"/>
          <w:szCs w:val="28"/>
        </w:rPr>
        <w:t>указанию А</w:t>
      </w:r>
      <w:r w:rsidRPr="00C974AA">
        <w:rPr>
          <w:rFonts w:ascii="Times New Roman" w:hAnsi="Times New Roman" w:cs="Times New Roman"/>
          <w:sz w:val="28"/>
          <w:szCs w:val="28"/>
        </w:rPr>
        <w:t>дминистрации Президента Республики Башкортостан</w:t>
      </w:r>
      <w:r w:rsidR="00CB782C">
        <w:rPr>
          <w:rFonts w:ascii="Times New Roman" w:hAnsi="Times New Roman" w:cs="Times New Roman"/>
          <w:sz w:val="28"/>
          <w:szCs w:val="28"/>
        </w:rPr>
        <w:t xml:space="preserve"> (вх.</w:t>
      </w:r>
      <w:r w:rsidR="00C04515">
        <w:rPr>
          <w:rFonts w:ascii="Times New Roman" w:hAnsi="Times New Roman" w:cs="Times New Roman"/>
          <w:sz w:val="28"/>
          <w:szCs w:val="28"/>
        </w:rPr>
        <w:t xml:space="preserve"> </w:t>
      </w:r>
      <w:r w:rsidR="00CB782C">
        <w:rPr>
          <w:rFonts w:ascii="Times New Roman" w:hAnsi="Times New Roman" w:cs="Times New Roman"/>
          <w:sz w:val="28"/>
          <w:szCs w:val="28"/>
        </w:rPr>
        <w:t>№1-1-616-А от 24.03.2014</w:t>
      </w:r>
      <w:r w:rsidRPr="00C974AA">
        <w:rPr>
          <w:rFonts w:ascii="Times New Roman" w:hAnsi="Times New Roman" w:cs="Times New Roman"/>
          <w:sz w:val="28"/>
          <w:szCs w:val="28"/>
        </w:rPr>
        <w:t xml:space="preserve">), 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городского округа от 24.04.</w:t>
      </w:r>
      <w:r w:rsidR="00CB782C"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1420 утвержден</w:t>
      </w:r>
      <w:r w:rsidR="00C04515"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и Положение о Совете при главе администрации городского округа </w:t>
      </w:r>
      <w:r w:rsidR="00CB782C"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укрепления межнационального согласия</w:t>
      </w:r>
      <w:r w:rsidR="00B2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Совет)</w:t>
      </w:r>
      <w:r w:rsidR="00C04515"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6A0" w:rsidRPr="00C974AA" w:rsidRDefault="001556A0" w:rsidP="001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lastRenderedPageBreak/>
        <w:t xml:space="preserve">Целью деятельности Совета является рассмотрение вопросов, связанных с реализацией государственной национальной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на территории городского округа.</w:t>
      </w:r>
    </w:p>
    <w:p w:rsidR="001556A0" w:rsidRPr="00C974AA" w:rsidRDefault="001556A0" w:rsidP="001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Основными задачами Совета является осуществление мер, направленных на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конфликтов, </w:t>
      </w:r>
      <w:r w:rsidRPr="00C974AA">
        <w:rPr>
          <w:rFonts w:ascii="Times New Roman" w:eastAsia="Calibri" w:hAnsi="Times New Roman" w:cs="Times New Roman"/>
          <w:sz w:val="28"/>
          <w:szCs w:val="28"/>
        </w:rPr>
        <w:t xml:space="preserve">подготовка предложений и рекомендаций главе </w:t>
      </w:r>
      <w:r w:rsidRPr="00C974AA">
        <w:rPr>
          <w:rFonts w:ascii="Times New Roman" w:hAnsi="Times New Roman" w:cs="Times New Roman"/>
          <w:sz w:val="28"/>
          <w:szCs w:val="28"/>
        </w:rPr>
        <w:t>а</w:t>
      </w:r>
      <w:r w:rsidRPr="00C974AA">
        <w:rPr>
          <w:rFonts w:ascii="Times New Roman" w:eastAsia="Calibri" w:hAnsi="Times New Roman" w:cs="Times New Roman"/>
          <w:sz w:val="28"/>
          <w:szCs w:val="28"/>
        </w:rPr>
        <w:t>дминистрации по вопросам реализации государственной национальной политики</w:t>
      </w:r>
      <w:r w:rsidRPr="00C974AA">
        <w:rPr>
          <w:rFonts w:ascii="Times New Roman" w:hAnsi="Times New Roman" w:cs="Times New Roman"/>
          <w:sz w:val="28"/>
          <w:szCs w:val="28"/>
        </w:rPr>
        <w:t>.</w:t>
      </w:r>
    </w:p>
    <w:p w:rsidR="001556A0" w:rsidRPr="00C974AA" w:rsidRDefault="001556A0" w:rsidP="0015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имости, но не реже </w:t>
      </w:r>
      <w:r>
        <w:rPr>
          <w:rFonts w:ascii="Times New Roman" w:hAnsi="Times New Roman" w:cs="Times New Roman"/>
          <w:sz w:val="28"/>
          <w:szCs w:val="28"/>
        </w:rPr>
        <w:br/>
        <w:t xml:space="preserve">2 раз в год </w:t>
      </w:r>
      <w:r w:rsidRPr="00C974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последнее</w:t>
      </w:r>
      <w:r w:rsidRPr="00C974A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4AA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Pr="00C974AA">
        <w:rPr>
          <w:rFonts w:ascii="Times New Roman" w:hAnsi="Times New Roman" w:cs="Times New Roman"/>
          <w:sz w:val="28"/>
          <w:szCs w:val="28"/>
        </w:rPr>
        <w:t xml:space="preserve"> 20.10.2016</w:t>
      </w:r>
      <w:r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>).</w:t>
      </w:r>
    </w:p>
    <w:p w:rsidR="001556A0" w:rsidRPr="00B225B8" w:rsidRDefault="00CB782C" w:rsidP="001556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Ежегодно составляется п</w:t>
      </w:r>
      <w:r w:rsidR="001556A0" w:rsidRPr="00C974A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лан работы Совета по вопросам укрепления межнационального согласия, в котором представлены все мероприятия, проводимые национально-культурными центрами </w:t>
      </w:r>
      <w:r w:rsidR="001556A0" w:rsidRPr="00B225B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 территории</w:t>
      </w:r>
      <w:r w:rsidR="00B225B8" w:rsidRPr="00B225B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1556A0" w:rsidRPr="00B225B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</w:t>
      </w:r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ведется целенаправленная</w:t>
      </w:r>
      <w:r w:rsidRPr="00C974AA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CF595D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по гармонизации межнациональных и внутриконфессиональных отношений в обществе, воспитание толерантности у подростков и молодежи. </w:t>
      </w:r>
      <w:r w:rsidR="00CB78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74AA">
        <w:rPr>
          <w:rFonts w:ascii="Times New Roman" w:hAnsi="Times New Roman" w:cs="Times New Roman"/>
          <w:sz w:val="28"/>
          <w:szCs w:val="28"/>
        </w:rPr>
        <w:t xml:space="preserve">МБУ «Комитет по делам молодежи </w:t>
      </w:r>
      <w:r w:rsidR="00CF595D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Pr="00C974AA">
        <w:rPr>
          <w:rFonts w:ascii="Times New Roman" w:hAnsi="Times New Roman" w:cs="Times New Roman"/>
          <w:sz w:val="28"/>
          <w:szCs w:val="28"/>
        </w:rPr>
        <w:t>»,</w:t>
      </w:r>
      <w:r w:rsidRPr="00C97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74AA">
        <w:rPr>
          <w:rFonts w:ascii="Times New Roman" w:hAnsi="Times New Roman" w:cs="Times New Roman"/>
          <w:sz w:val="28"/>
          <w:szCs w:val="28"/>
        </w:rPr>
        <w:t xml:space="preserve">учреждения культуры и искусства городского округа, МКУ Управление образования </w:t>
      </w:r>
      <w:r w:rsidR="00CF59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974AA">
        <w:rPr>
          <w:rFonts w:ascii="Times New Roman" w:hAnsi="Times New Roman" w:cs="Times New Roman"/>
          <w:sz w:val="28"/>
          <w:szCs w:val="28"/>
        </w:rPr>
        <w:t>проводят мероприятия с участием религиозных конфессий, общественных организаций, молодежных общественных объединений.</w:t>
      </w:r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В печатных </w:t>
      </w:r>
      <w:r w:rsidR="00CF595D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C974AA">
        <w:rPr>
          <w:rFonts w:ascii="Times New Roman" w:hAnsi="Times New Roman" w:cs="Times New Roman"/>
          <w:sz w:val="28"/>
          <w:szCs w:val="28"/>
        </w:rPr>
        <w:t xml:space="preserve"> городского округа периодически публикуются материалы по вопросам межнациональных </w:t>
      </w:r>
      <w:r w:rsidR="00CF595D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 xml:space="preserve">и внутриконфессиональных взаимоотношений. </w:t>
      </w:r>
      <w:r w:rsidRPr="00C974AA">
        <w:rPr>
          <w:rFonts w:ascii="Times New Roman" w:hAnsi="Times New Roman" w:cs="Times New Roman"/>
          <w:bCs/>
          <w:sz w:val="28"/>
          <w:szCs w:val="28"/>
        </w:rPr>
        <w:t xml:space="preserve">Негативных материалов </w:t>
      </w:r>
      <w:r w:rsidR="00CF595D">
        <w:rPr>
          <w:rFonts w:ascii="Times New Roman" w:hAnsi="Times New Roman" w:cs="Times New Roman"/>
          <w:bCs/>
          <w:sz w:val="28"/>
          <w:szCs w:val="28"/>
        </w:rPr>
        <w:br/>
      </w:r>
      <w:r w:rsidRPr="00C974AA">
        <w:rPr>
          <w:rFonts w:ascii="Times New Roman" w:hAnsi="Times New Roman" w:cs="Times New Roman"/>
          <w:bCs/>
          <w:sz w:val="28"/>
          <w:szCs w:val="28"/>
        </w:rPr>
        <w:t xml:space="preserve">по данной теме нет. Позитивные публикации касаются деятельности национальных центров, </w:t>
      </w:r>
      <w:r w:rsidRPr="00C974AA">
        <w:rPr>
          <w:rFonts w:ascii="Times New Roman" w:hAnsi="Times New Roman" w:cs="Times New Roman"/>
          <w:sz w:val="28"/>
          <w:szCs w:val="28"/>
        </w:rPr>
        <w:t xml:space="preserve">религиозных организаций, </w:t>
      </w:r>
      <w:r w:rsidRPr="00C974AA">
        <w:rPr>
          <w:rFonts w:ascii="Times New Roman" w:hAnsi="Times New Roman" w:cs="Times New Roman"/>
          <w:bCs/>
          <w:sz w:val="28"/>
          <w:szCs w:val="28"/>
        </w:rPr>
        <w:t>преподавания родных языков и мероприятий, проводимых в рамках поддержки и развития национальных культур.</w:t>
      </w:r>
      <w:r w:rsidRPr="00C97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15">
        <w:rPr>
          <w:rFonts w:ascii="Times New Roman" w:hAnsi="Times New Roman" w:cs="Times New Roman"/>
          <w:sz w:val="28"/>
          <w:szCs w:val="28"/>
        </w:rPr>
        <w:t>Инфор</w:t>
      </w:r>
      <w:r w:rsidR="00CF595D" w:rsidRPr="00C04515">
        <w:rPr>
          <w:rFonts w:ascii="Times New Roman" w:hAnsi="Times New Roman" w:cs="Times New Roman"/>
          <w:sz w:val="28"/>
          <w:szCs w:val="28"/>
        </w:rPr>
        <w:t xml:space="preserve">мационно-аналитическим отделом </w:t>
      </w:r>
      <w:r w:rsidRPr="00C0451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проводится мониторинг городских информационных ресурсов, в том числе сайта </w:t>
      </w:r>
      <w:r w:rsidRPr="00C045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04515">
        <w:rPr>
          <w:rFonts w:ascii="Times New Roman" w:hAnsi="Times New Roman" w:cs="Times New Roman"/>
          <w:sz w:val="28"/>
          <w:szCs w:val="28"/>
        </w:rPr>
        <w:t>://</w:t>
      </w:r>
      <w:r w:rsidRPr="00C04515">
        <w:rPr>
          <w:rFonts w:ascii="Times New Roman" w:hAnsi="Times New Roman" w:cs="Times New Roman"/>
          <w:sz w:val="28"/>
          <w:szCs w:val="28"/>
          <w:lang w:val="en-US"/>
        </w:rPr>
        <w:t>homegate</w:t>
      </w:r>
      <w:r w:rsidRPr="00C04515">
        <w:rPr>
          <w:rFonts w:ascii="Times New Roman" w:hAnsi="Times New Roman" w:cs="Times New Roman"/>
          <w:sz w:val="28"/>
          <w:szCs w:val="28"/>
        </w:rPr>
        <w:t>.</w:t>
      </w:r>
      <w:r w:rsidRPr="00C045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04515">
        <w:rPr>
          <w:rFonts w:ascii="Times New Roman" w:hAnsi="Times New Roman" w:cs="Times New Roman"/>
          <w:sz w:val="28"/>
          <w:szCs w:val="28"/>
        </w:rPr>
        <w:t>/</w:t>
      </w:r>
      <w:r w:rsidRPr="00C0451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04515">
        <w:rPr>
          <w:rFonts w:ascii="Times New Roman" w:hAnsi="Times New Roman" w:cs="Times New Roman"/>
          <w:sz w:val="28"/>
          <w:szCs w:val="28"/>
        </w:rPr>
        <w:t xml:space="preserve">который является наиболее активной </w:t>
      </w:r>
      <w:r w:rsidR="00CF595D" w:rsidRPr="00C04515">
        <w:rPr>
          <w:rFonts w:ascii="Times New Roman" w:hAnsi="Times New Roman" w:cs="Times New Roman"/>
          <w:sz w:val="28"/>
          <w:szCs w:val="28"/>
        </w:rPr>
        <w:br/>
      </w:r>
      <w:r w:rsidRPr="00C04515">
        <w:rPr>
          <w:rFonts w:ascii="Times New Roman" w:hAnsi="Times New Roman" w:cs="Times New Roman"/>
          <w:sz w:val="28"/>
          <w:szCs w:val="28"/>
        </w:rPr>
        <w:t xml:space="preserve">и посещаемой площадкой. Пользователи сайта обсуждают городские новости, проводят различные опросы. Вопросы межнациональных </w:t>
      </w:r>
      <w:r w:rsidR="00CF595D" w:rsidRPr="00C04515">
        <w:rPr>
          <w:rFonts w:ascii="Times New Roman" w:hAnsi="Times New Roman" w:cs="Times New Roman"/>
          <w:sz w:val="28"/>
          <w:szCs w:val="28"/>
        </w:rPr>
        <w:br/>
      </w:r>
      <w:r w:rsidRPr="00C04515">
        <w:rPr>
          <w:rFonts w:ascii="Times New Roman" w:hAnsi="Times New Roman" w:cs="Times New Roman"/>
          <w:sz w:val="28"/>
          <w:szCs w:val="28"/>
        </w:rPr>
        <w:t>и внутриконфессиональных взаимоотношений на данном сайте не обсуждались.</w:t>
      </w:r>
      <w:bookmarkStart w:id="0" w:name="_GoBack"/>
      <w:bookmarkEnd w:id="0"/>
    </w:p>
    <w:p w:rsidR="00C974AA" w:rsidRPr="00C974AA" w:rsidRDefault="00C974AA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bCs/>
          <w:sz w:val="28"/>
          <w:szCs w:val="28"/>
        </w:rPr>
        <w:t>Совместная работа администрации городского округа, религиозных организаций, национально-культурных объединений, общественных организаций направлена на</w:t>
      </w:r>
      <w:r w:rsidRPr="00C974AA">
        <w:rPr>
          <w:rFonts w:ascii="Times New Roman" w:hAnsi="Times New Roman" w:cs="Times New Roman"/>
          <w:sz w:val="28"/>
          <w:szCs w:val="28"/>
        </w:rPr>
        <w:t xml:space="preserve"> содействие гармонизации национальных отношений, удовлетворение культурных, духовных и языковых запросов граждан</w:t>
      </w:r>
      <w:r w:rsidR="00CF595D">
        <w:rPr>
          <w:rFonts w:ascii="Times New Roman" w:hAnsi="Times New Roman" w:cs="Times New Roman"/>
          <w:sz w:val="28"/>
          <w:szCs w:val="28"/>
        </w:rPr>
        <w:t>,</w:t>
      </w:r>
      <w:r w:rsidRPr="00C974AA">
        <w:rPr>
          <w:rFonts w:ascii="Times New Roman" w:hAnsi="Times New Roman" w:cs="Times New Roman"/>
          <w:sz w:val="28"/>
          <w:szCs w:val="28"/>
        </w:rPr>
        <w:t xml:space="preserve"> профилактику экстремизма и формирование межнационального, межконфессионального согласия. Результатом данной работы является </w:t>
      </w:r>
      <w:r w:rsidRPr="00C974AA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конфликтных и спорных ситуаций в сфере межнациональных </w:t>
      </w:r>
      <w:r w:rsidR="00CF595D">
        <w:rPr>
          <w:rFonts w:ascii="Times New Roman" w:hAnsi="Times New Roman" w:cs="Times New Roman"/>
          <w:sz w:val="28"/>
          <w:szCs w:val="28"/>
        </w:rPr>
        <w:br/>
      </w:r>
      <w:r w:rsidRPr="00C974AA">
        <w:rPr>
          <w:rFonts w:ascii="Times New Roman" w:hAnsi="Times New Roman" w:cs="Times New Roman"/>
          <w:sz w:val="28"/>
          <w:szCs w:val="28"/>
        </w:rPr>
        <w:t>и межконфессиональных отно</w:t>
      </w:r>
      <w:r w:rsidR="00CF595D">
        <w:rPr>
          <w:rFonts w:ascii="Times New Roman" w:hAnsi="Times New Roman" w:cs="Times New Roman"/>
          <w:sz w:val="28"/>
          <w:szCs w:val="28"/>
        </w:rPr>
        <w:t>шений, только мирное развитие, п</w:t>
      </w:r>
      <w:r w:rsidRPr="00C974AA">
        <w:rPr>
          <w:rFonts w:ascii="Times New Roman" w:hAnsi="Times New Roman" w:cs="Times New Roman"/>
          <w:sz w:val="28"/>
          <w:szCs w:val="28"/>
        </w:rPr>
        <w:t xml:space="preserve">римером являются:  </w:t>
      </w:r>
    </w:p>
    <w:p w:rsidR="00C974AA" w:rsidRPr="00C974AA" w:rsidRDefault="00CF595D" w:rsidP="00C974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 строительство мечети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Дзержинского, 11 </w:t>
      </w:r>
      <w:r w:rsidR="00C974AA" w:rsidRPr="00C974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Мусульманской религиозной </w:t>
      </w:r>
      <w:r w:rsidR="00C974AA" w:rsidRPr="00C974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организации </w:t>
      </w:r>
      <w:r w:rsidR="00C974AA" w:rsidRPr="00C974AA">
        <w:rPr>
          <w:rFonts w:ascii="Times New Roman" w:hAnsi="Times New Roman" w:cs="Times New Roman"/>
          <w:sz w:val="28"/>
          <w:szCs w:val="28"/>
        </w:rPr>
        <w:t>г.</w:t>
      </w:r>
      <w:r w:rsidR="00CB782C">
        <w:rPr>
          <w:rFonts w:ascii="Times New Roman" w:hAnsi="Times New Roman" w:cs="Times New Roman"/>
          <w:sz w:val="28"/>
          <w:szCs w:val="28"/>
        </w:rPr>
        <w:t xml:space="preserve"> 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Нефтекамск </w:t>
      </w:r>
      <w:r w:rsidR="00C974AA" w:rsidRPr="00B225B8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 РБ; </w:t>
      </w:r>
    </w:p>
    <w:p w:rsidR="00C974AA" w:rsidRPr="00C974AA" w:rsidRDefault="00CF595D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строительство Здания Епархиального управления Нефтекамской </w:t>
      </w:r>
      <w:r>
        <w:rPr>
          <w:rFonts w:ascii="Times New Roman" w:hAnsi="Times New Roman" w:cs="Times New Roman"/>
          <w:sz w:val="28"/>
          <w:szCs w:val="28"/>
        </w:rPr>
        <w:br/>
      </w:r>
      <w:r w:rsidR="00C974AA" w:rsidRPr="00C974AA">
        <w:rPr>
          <w:rFonts w:ascii="Times New Roman" w:hAnsi="Times New Roman" w:cs="Times New Roman"/>
          <w:sz w:val="28"/>
          <w:szCs w:val="28"/>
        </w:rPr>
        <w:t>и Бирской Епархии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AA" w:rsidRPr="00C974AA">
        <w:rPr>
          <w:rFonts w:ascii="Times New Roman" w:hAnsi="Times New Roman" w:cs="Times New Roman"/>
          <w:sz w:val="28"/>
          <w:szCs w:val="28"/>
        </w:rPr>
        <w:t>Трактовая, 13 «А»;</w:t>
      </w:r>
    </w:p>
    <w:p w:rsidR="00C974AA" w:rsidRPr="00C974AA" w:rsidRDefault="00CF595D" w:rsidP="00C974AA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Нефтекамской Епархии Русской Православной Цер</w:t>
      </w:r>
      <w:r>
        <w:rPr>
          <w:rFonts w:ascii="Times New Roman" w:hAnsi="Times New Roman" w:cs="Times New Roman"/>
          <w:sz w:val="28"/>
          <w:szCs w:val="28"/>
        </w:rPr>
        <w:t>кви</w:t>
      </w:r>
      <w:r w:rsidR="00C974AA" w:rsidRPr="00C974AA">
        <w:rPr>
          <w:rFonts w:ascii="Times New Roman" w:hAnsi="Times New Roman" w:cs="Times New Roman"/>
          <w:sz w:val="28"/>
          <w:szCs w:val="28"/>
        </w:rPr>
        <w:t xml:space="preserve"> для строительства Воскресной школы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AA" w:rsidRPr="00C974AA">
        <w:rPr>
          <w:rFonts w:ascii="Times New Roman" w:hAnsi="Times New Roman" w:cs="Times New Roman"/>
          <w:sz w:val="28"/>
          <w:szCs w:val="28"/>
        </w:rPr>
        <w:t>Ташкиново.</w:t>
      </w:r>
    </w:p>
    <w:p w:rsidR="00C974AA" w:rsidRDefault="00C974AA" w:rsidP="00CF5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95D" w:rsidRDefault="00CF595D" w:rsidP="00CF5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974A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74AA">
        <w:rPr>
          <w:rFonts w:ascii="Times New Roman" w:hAnsi="Times New Roman" w:cs="Times New Roman"/>
          <w:sz w:val="28"/>
          <w:szCs w:val="28"/>
        </w:rPr>
        <w:t xml:space="preserve">по вопросам </w:t>
      </w: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 xml:space="preserve">государственно-конфессиональных отношений </w:t>
      </w:r>
    </w:p>
    <w:p w:rsidR="00CF595D" w:rsidRDefault="00CF595D" w:rsidP="00CF5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AA">
        <w:rPr>
          <w:rFonts w:ascii="Times New Roman" w:hAnsi="Times New Roman" w:cs="Times New Roman"/>
          <w:sz w:val="28"/>
          <w:szCs w:val="28"/>
        </w:rPr>
        <w:t>и взаимодействия с религиозными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CF595D" w:rsidRDefault="00CF595D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Ш.Ш. Халитов</w:t>
      </w:r>
    </w:p>
    <w:p w:rsidR="00B93365" w:rsidRDefault="00B93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365" w:rsidRDefault="00B93365" w:rsidP="00CF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93365" w:rsidSect="00C974AA">
          <w:headerReference w:type="default" r:id="rId6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B93365" w:rsidRPr="0033280D" w:rsidRDefault="00B93365" w:rsidP="00B9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80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:rsidR="00B93365" w:rsidRPr="0033280D" w:rsidRDefault="00B93365" w:rsidP="00B9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3365" w:rsidRPr="00B93365" w:rsidRDefault="00B93365" w:rsidP="00B93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3365" w:rsidRDefault="00B93365" w:rsidP="00B9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F34">
        <w:rPr>
          <w:rFonts w:ascii="Times New Roman" w:eastAsia="Times New Roman" w:hAnsi="Times New Roman" w:cs="Times New Roman"/>
          <w:b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мация о национально-</w:t>
      </w:r>
      <w:r w:rsidRPr="00F03F34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культурных общественных объединениях, </w:t>
      </w:r>
    </w:p>
    <w:p w:rsidR="00B93365" w:rsidRDefault="00B93365" w:rsidP="00B9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F34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некоммерческих организациях, действующих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город Нефтекамск </w:t>
      </w:r>
    </w:p>
    <w:p w:rsidR="00B93365" w:rsidRPr="00F03F34" w:rsidRDefault="00B93365" w:rsidP="00B9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  <w:r w:rsidRPr="00F03F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93365" w:rsidRPr="00F03F34" w:rsidRDefault="00B93365" w:rsidP="00B9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3365" w:rsidRPr="00F03F34" w:rsidRDefault="00B93365" w:rsidP="00B9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4740" w:type="dxa"/>
        <w:tblInd w:w="534" w:type="dxa"/>
        <w:tblLayout w:type="fixed"/>
        <w:tblLook w:val="04A0"/>
      </w:tblPr>
      <w:tblGrid>
        <w:gridCol w:w="568"/>
        <w:gridCol w:w="2266"/>
        <w:gridCol w:w="1799"/>
        <w:gridCol w:w="1276"/>
        <w:gridCol w:w="851"/>
        <w:gridCol w:w="2027"/>
        <w:gridCol w:w="1984"/>
        <w:gridCol w:w="3969"/>
      </w:tblGrid>
      <w:tr w:rsidR="0033280D" w:rsidRPr="00F03F34" w:rsidTr="0033280D">
        <w:tc>
          <w:tcPr>
            <w:tcW w:w="568" w:type="dxa"/>
            <w:vAlign w:val="center"/>
          </w:tcPr>
          <w:p w:rsidR="0033280D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№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2266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Полное наименование общественной организации с указанием  организационно правовой формы,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(Организации, в том числе не зарегистрированные или действующие как  филиал, представительство, отделение) *</w:t>
            </w:r>
          </w:p>
        </w:tc>
        <w:tc>
          <w:tcPr>
            <w:tcW w:w="1799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Направление деятельности</w:t>
            </w:r>
          </w:p>
        </w:tc>
        <w:tc>
          <w:tcPr>
            <w:tcW w:w="1276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 xml:space="preserve">Наличие гос. регистрации (ОГРН </w:t>
            </w:r>
            <w:r>
              <w:rPr>
                <w:rFonts w:ascii="Times New Roman" w:hAnsi="Times New Roman" w:cs="Times New Roman"/>
                <w:i/>
              </w:rPr>
              <w:t>при наличии\</w:t>
            </w:r>
            <w:r w:rsidRPr="00B93365">
              <w:rPr>
                <w:rFonts w:ascii="Times New Roman" w:hAnsi="Times New Roman" w:cs="Times New Roman"/>
                <w:i/>
              </w:rPr>
              <w:t>примерная дата создания)</w:t>
            </w:r>
          </w:p>
        </w:tc>
        <w:tc>
          <w:tcPr>
            <w:tcW w:w="851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Численность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(Кол-во членов\</w:t>
            </w:r>
            <w:r w:rsidRPr="00B93365">
              <w:rPr>
                <w:rFonts w:ascii="Times New Roman" w:hAnsi="Times New Roman" w:cs="Times New Roman"/>
                <w:i/>
              </w:rPr>
              <w:t>участников)</w:t>
            </w:r>
          </w:p>
        </w:tc>
        <w:tc>
          <w:tcPr>
            <w:tcW w:w="2027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Руководитель (официальный или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неформальный лидер)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(Ф.И.О., контактные данные.)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Align w:val="center"/>
          </w:tcPr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Место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93365">
              <w:rPr>
                <w:rFonts w:ascii="Times New Roman" w:hAnsi="Times New Roman" w:cs="Times New Roman"/>
                <w:i/>
              </w:rPr>
              <w:t>нахождение (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B93365">
              <w:rPr>
                <w:rFonts w:ascii="Times New Roman" w:hAnsi="Times New Roman" w:cs="Times New Roman"/>
                <w:i/>
              </w:rPr>
              <w:t>дрес, контактные данные, сайт</w:t>
            </w:r>
            <w:r>
              <w:rPr>
                <w:rFonts w:ascii="Times New Roman" w:hAnsi="Times New Roman" w:cs="Times New Roman"/>
                <w:i/>
              </w:rPr>
              <w:t>ы, страницы в соц. сетях и т.д.</w:t>
            </w:r>
            <w:r w:rsidRPr="00B9336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69" w:type="dxa"/>
            <w:vAlign w:val="center"/>
          </w:tcPr>
          <w:p w:rsidR="0033280D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Доп</w:t>
            </w:r>
            <w:r>
              <w:rPr>
                <w:rFonts w:ascii="Times New Roman" w:hAnsi="Times New Roman" w:cs="Times New Roman"/>
                <w:i/>
              </w:rPr>
              <w:t xml:space="preserve">олнительная </w:t>
            </w:r>
            <w:r w:rsidRPr="00B93365">
              <w:rPr>
                <w:rFonts w:ascii="Times New Roman" w:hAnsi="Times New Roman" w:cs="Times New Roman"/>
                <w:i/>
              </w:rPr>
              <w:t xml:space="preserve">информация </w:t>
            </w:r>
          </w:p>
          <w:p w:rsidR="0033280D" w:rsidRPr="00B93365" w:rsidRDefault="0033280D" w:rsidP="003328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3365">
              <w:rPr>
                <w:rFonts w:ascii="Times New Roman" w:hAnsi="Times New Roman" w:cs="Times New Roman"/>
                <w:i/>
              </w:rPr>
              <w:t>\Краткая характеристика</w:t>
            </w:r>
          </w:p>
        </w:tc>
      </w:tr>
      <w:tr w:rsidR="0033280D" w:rsidRPr="00F03F34" w:rsidTr="0033280D">
        <w:tc>
          <w:tcPr>
            <w:tcW w:w="14740" w:type="dxa"/>
            <w:gridSpan w:val="8"/>
          </w:tcPr>
          <w:p w:rsidR="0033280D" w:rsidRPr="00F03F34" w:rsidRDefault="0033280D" w:rsidP="00B93365">
            <w:pPr>
              <w:rPr>
                <w:rFonts w:ascii="Times New Roman" w:hAnsi="Times New Roman" w:cs="Times New Roman"/>
              </w:rPr>
            </w:pP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Городской центр национальных объединений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Ягафарова Мухассана Касимовна,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8(34783) 4-37-94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г. Нефтекамск,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национально-культурных объединений г. Нефтекамска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Курултая башкир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г. Нефтекамска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Утякаев Азат Назирович,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8(34783)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4-55-35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Содействие возрождению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br/>
            </w:r>
            <w:r w:rsidRPr="003328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 развитию башкирского народа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Татарский национально-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центр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Нафиса Фатихьяновна,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8(34783)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2-04-42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Нефтекамск,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Национально–культурное, социальное и духовное развитие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народа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Марийский национально-культурный центр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Губаев Игорь Иванович, 8(34783)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4-15-02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национальн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ой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, фольклора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 марийского народа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территории городского округа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Удмуртский национально-культурный центр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7" w:type="dxa"/>
          </w:tcPr>
          <w:p w:rsid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Фаизова Фюруза Шарапгалиевна,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8(34783) 4-37-94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национальн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ой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, фольклора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 удмуртского народа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территории городского округа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Украинский национально-культурный центр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Ахметшина Галина Васильевна,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8(34783)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4-92-01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национальн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ой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, фольклора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 украинского </w:t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народа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3328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территории городского округа</w:t>
            </w:r>
          </w:p>
        </w:tc>
      </w:tr>
      <w:tr w:rsidR="0033280D" w:rsidRPr="00F03F34" w:rsidTr="0033280D">
        <w:tc>
          <w:tcPr>
            <w:tcW w:w="568" w:type="dxa"/>
          </w:tcPr>
          <w:p w:rsidR="0033280D" w:rsidRPr="00F03F34" w:rsidRDefault="0033280D" w:rsidP="0033280D">
            <w:pPr>
              <w:jc w:val="center"/>
              <w:rPr>
                <w:rFonts w:ascii="Times New Roman" w:hAnsi="Times New Roman" w:cs="Times New Roman"/>
              </w:rPr>
            </w:pPr>
            <w:r w:rsidRPr="00F03F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Нефтекамское отделение РОО «Собор русских»</w:t>
            </w:r>
          </w:p>
        </w:tc>
        <w:tc>
          <w:tcPr>
            <w:tcW w:w="179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</w:t>
            </w:r>
          </w:p>
        </w:tc>
        <w:tc>
          <w:tcPr>
            <w:tcW w:w="1276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851" w:type="dxa"/>
          </w:tcPr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33280D" w:rsidRPr="0033280D" w:rsidRDefault="0033280D" w:rsidP="0033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027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 xml:space="preserve">Копьева Галина Григорьевна, 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8(34783)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4-88-26</w:t>
            </w:r>
          </w:p>
        </w:tc>
        <w:tc>
          <w:tcPr>
            <w:tcW w:w="1984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г. Нефтекамск,</w:t>
            </w:r>
          </w:p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33280D" w:rsidRPr="0033280D" w:rsidRDefault="0033280D" w:rsidP="003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0D">
              <w:rPr>
                <w:rFonts w:ascii="Times New Roman" w:hAnsi="Times New Roman" w:cs="Times New Roman"/>
                <w:sz w:val="24"/>
                <w:szCs w:val="24"/>
              </w:rPr>
              <w:t>Социальное и национально-культурное развитие граждан, относящих себя к русской национальности</w:t>
            </w:r>
          </w:p>
        </w:tc>
      </w:tr>
    </w:tbl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365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B93365" w:rsidRDefault="00B93365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33280D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3280D" w:rsidRPr="0033280D" w:rsidRDefault="0033280D" w:rsidP="00B93365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C11669" w:rsidRDefault="00B93365" w:rsidP="00B933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93365">
        <w:rPr>
          <w:rFonts w:ascii="Times New Roman" w:hAnsi="Times New Roman"/>
          <w:b/>
          <w:sz w:val="28"/>
          <w:szCs w:val="28"/>
        </w:rPr>
        <w:t>елигиозны</w:t>
      </w:r>
      <w:r>
        <w:rPr>
          <w:rFonts w:ascii="Times New Roman" w:hAnsi="Times New Roman"/>
          <w:b/>
          <w:sz w:val="28"/>
          <w:szCs w:val="28"/>
        </w:rPr>
        <w:t>е организации</w:t>
      </w:r>
      <w:r w:rsidRPr="00B93365">
        <w:rPr>
          <w:rFonts w:ascii="Times New Roman" w:hAnsi="Times New Roman"/>
          <w:b/>
          <w:sz w:val="28"/>
          <w:szCs w:val="28"/>
        </w:rPr>
        <w:t xml:space="preserve">, зарегистрированных в Министерстве юстиции </w:t>
      </w:r>
      <w:r w:rsidR="0033280D">
        <w:rPr>
          <w:rFonts w:ascii="Times New Roman" w:hAnsi="Times New Roman"/>
          <w:b/>
          <w:sz w:val="28"/>
          <w:szCs w:val="28"/>
        </w:rPr>
        <w:t>Республики Башкортостан</w:t>
      </w:r>
      <w:r w:rsidRPr="00B93365">
        <w:rPr>
          <w:rFonts w:ascii="Times New Roman" w:hAnsi="Times New Roman"/>
          <w:b/>
          <w:sz w:val="28"/>
          <w:szCs w:val="28"/>
        </w:rPr>
        <w:t xml:space="preserve"> </w:t>
      </w:r>
    </w:p>
    <w:p w:rsidR="00B93365" w:rsidRDefault="00B93365" w:rsidP="00B933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93365">
        <w:rPr>
          <w:rFonts w:ascii="Times New Roman" w:hAnsi="Times New Roman"/>
          <w:b/>
          <w:sz w:val="28"/>
          <w:szCs w:val="28"/>
        </w:rPr>
        <w:t>и Главном управлении Министерства юстиции Р</w:t>
      </w:r>
      <w:r w:rsidR="0033280D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93365">
        <w:rPr>
          <w:rFonts w:ascii="Times New Roman" w:hAnsi="Times New Roman"/>
          <w:b/>
          <w:sz w:val="28"/>
          <w:szCs w:val="28"/>
        </w:rPr>
        <w:t>Ф</w:t>
      </w:r>
      <w:r w:rsidR="0033280D">
        <w:rPr>
          <w:rFonts w:ascii="Times New Roman" w:hAnsi="Times New Roman"/>
          <w:b/>
          <w:sz w:val="28"/>
          <w:szCs w:val="28"/>
        </w:rPr>
        <w:t>едерации</w:t>
      </w:r>
      <w:r w:rsidRPr="00B93365">
        <w:rPr>
          <w:rFonts w:ascii="Times New Roman" w:hAnsi="Times New Roman"/>
          <w:b/>
          <w:sz w:val="28"/>
          <w:szCs w:val="28"/>
        </w:rPr>
        <w:t xml:space="preserve"> по </w:t>
      </w:r>
      <w:r w:rsidR="0033280D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33280D" w:rsidRDefault="0033280D" w:rsidP="00B933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городскому округу город Нефтекамск Республики Башкортостан) </w:t>
      </w:r>
    </w:p>
    <w:p w:rsidR="0033280D" w:rsidRDefault="0033280D" w:rsidP="00B933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3280D" w:rsidRPr="00B93365" w:rsidRDefault="0033280D" w:rsidP="00B93365">
      <w:pPr>
        <w:pStyle w:val="1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3117"/>
        <w:gridCol w:w="1620"/>
        <w:gridCol w:w="1073"/>
        <w:gridCol w:w="2551"/>
        <w:gridCol w:w="2411"/>
        <w:gridCol w:w="2693"/>
      </w:tblGrid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общественной организации с указанием  организационно правовой формы,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(Организации, в том числе не зарегистрированные и т.д. действующий на территории филиал, представительство или отделение)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191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191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Наличие гос. регистрации (дата создания)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Руководитель (официальный или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неформальный лидер)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(Ф.И.О., контактные данные.)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 xml:space="preserve">Местонахождение </w:t>
            </w:r>
          </w:p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C42E31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C42E31">
              <w:rPr>
                <w:rFonts w:ascii="Times New Roman" w:hAnsi="Times New Roman"/>
                <w:i/>
                <w:sz w:val="24"/>
                <w:szCs w:val="24"/>
              </w:rPr>
              <w:t>с общественными организациями</w:t>
            </w:r>
          </w:p>
        </w:tc>
      </w:tr>
      <w:tr w:rsidR="00C42E31" w:rsidTr="00353EB8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1" w:rsidRDefault="00C42E31" w:rsidP="00CB7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 Общественные организации общего профиля (не включенные в Раздел 2 настоящей формы)</w:t>
            </w: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E31" w:rsidTr="00353EB8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1" w:rsidRDefault="00C42E31" w:rsidP="00CB7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 Национальные и конфессиональные общественные объединения**</w:t>
            </w: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Местная мусульманская религиозная организация Махалля № 130 г. Нефтекамска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05.10.99 </w:t>
            </w:r>
            <w:r>
              <w:rPr>
                <w:rFonts w:ascii="Times New Roman" w:hAnsi="Times New Roman"/>
                <w:color w:val="000000"/>
                <w:spacing w:val="16"/>
              </w:rPr>
              <w:t>№ 65А зарег. в Мин. юстиции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Салимгареев Сабирзян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Ахметгареевич -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Имам-ахунд мусульман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Нефтекамск и Северо-западного региона РБ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Нефтекамск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ул. Дорожная, 12,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 (34783) 4-72-07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в течение года, «круглые столы»,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работа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повышения духовного потенциала и укрепления нравственных устоев общества,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межконфессионального и межнационального мира и согласия.</w:t>
            </w: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Местная мусульманская религиозная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«Махалля № 2060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с. Амзя,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г. Нефтекамск Б ЦДУМ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 xml:space="preserve">27.12.05 № 1050200020452 УФ РС  по РБ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 Зиннур Закиевич – Имам-хатыб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г. Нефтекамск,</w:t>
            </w:r>
          </w:p>
          <w:p w:rsid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с. Амзя, ул. Моховая, 28, </w:t>
            </w:r>
            <w:r>
              <w:rPr>
                <w:rFonts w:ascii="Times New Roman" w:hAnsi="Times New Roman"/>
                <w:sz w:val="24"/>
                <w:szCs w:val="24"/>
              </w:rPr>
              <w:t>8 (34783) 2-40-40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Местная мусульманская религиозная организация «Махалля «Иман нуры» с.Энергетик, 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г. Нефтекамск РБ 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ЦДУМ России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24.05.07 № 1070200001695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УФ РС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Шайхелисламов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Музафир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Ахметович - 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Имам-хатыб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г. Нефтекамск,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  <w:t xml:space="preserve">с. Энергетик,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  <w:t xml:space="preserve">ул. Высоковольтная, 8 «Б», </w:t>
            </w:r>
          </w:p>
          <w:p w:rsidR="00353EB8" w:rsidRDefault="00353EB8" w:rsidP="00353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8(34783) 6-43-62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outlineLvl w:val="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Религиозная организация мусульман Махалля № 1462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Ташкиново,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г. Нефтекамска РБ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29.12. 00 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№ 468Е Минюст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Забин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9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Раед Абедельазиз ахмад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9" w:hanging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Имам-хатыб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9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Нефтекамск </w:t>
            </w:r>
          </w:p>
          <w:p w:rsid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Ташкиново,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ул. Колхозная, 3 «А»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8(34783) 4-72-07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Мусульманская религиозная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организация </w:t>
            </w:r>
          </w:p>
          <w:p w:rsidR="00353EB8" w:rsidRDefault="00353EB8" w:rsidP="00C42E3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outlineLvl w:val="2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г. Нефтекамска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7" w:right="-108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15.11.99 </w:t>
            </w:r>
            <w:r>
              <w:rPr>
                <w:rFonts w:ascii="Times New Roman" w:hAnsi="Times New Roman"/>
                <w:color w:val="000000"/>
                <w:spacing w:val="16"/>
              </w:rPr>
              <w:t>Минюст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Глимшин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Тафкиль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Глимханович -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hanging="1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Имам-мухтасиб 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мусульманских религиозных организаций 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г. Нефтекамска РБ, Ахун Северной части РБ,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имам-хатыб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г. Нефтекамск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ул. Дзержинского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1 «Б»,</w:t>
            </w:r>
          </w:p>
          <w:p w:rsidR="00353EB8" w:rsidRDefault="00353EB8" w:rsidP="0035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8(34783)</w:t>
            </w:r>
            <w:r w:rsidR="00242D7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3-55-04(ф)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3-20-55 (дежурный)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</w:rPr>
            </w:pPr>
          </w:p>
        </w:tc>
      </w:tr>
      <w:tr w:rsidR="00353EB8" w:rsidTr="00242D7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Местная мусульманская религиозная организация «Махалля» п.Михайловка </w:t>
            </w:r>
          </w:p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г. Нефтекамск РБ </w:t>
            </w:r>
          </w:p>
          <w:p w:rsidR="00353EB8" w:rsidRDefault="00353EB8" w:rsidP="00C42E3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outlineLvl w:val="2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ЦДУМ России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19.05.15. № 1150280031208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Управле</w:t>
            </w:r>
            <w:r>
              <w:rPr>
                <w:rFonts w:ascii="Times New Roman" w:hAnsi="Times New Roman"/>
                <w:color w:val="000000"/>
                <w:spacing w:val="-5"/>
              </w:rPr>
              <w:lastRenderedPageBreak/>
              <w:t>ние Минюста России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Мифтахов Алмаз Ахматнурович -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Имам-хатыб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 Нефтекамск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(м/р Михайловка)</w:t>
            </w:r>
          </w:p>
          <w:p w:rsidR="00353EB8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ул.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Ветеранов,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13, 8(34783)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91</w:t>
            </w:r>
            <w:r w:rsidR="00242D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D75" w:rsidTr="006F1E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P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Местная религиозная организация православный Приход Петропавловского кафедрального собора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г. Нефтекамск РБ «Нефтекамской Епархии Русской Православной Церкви (Московский Патриархат)»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75" w:rsidRDefault="00242D75" w:rsidP="00353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01.03.03 № 1030200010620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Управление 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Минюста России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росий (Мунтяну Виталий Петрович) - Епископ Нефтекамский и Бирский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Нефтекамск,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ул. Трактовая, 13 «А»,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 (34783)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2-23-17,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 (34783) 9-15-60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в течение года, «круглые столы»,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работа в целях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духовного потенциала и укрепления нравственных устоев общества, достижения межконфессионального и межнационального мира и согласия.</w:t>
            </w:r>
          </w:p>
        </w:tc>
      </w:tr>
      <w:tr w:rsidR="00242D75" w:rsidTr="00E002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Pr="00B9336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4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Местная религиозная организация православный Приход Успенского храма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br/>
              <w:t>с. Амзя, г. Нефтекамск РБ «Нефтекамской Епархии Русской Православной Церкви (Московский Патриархат)»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06.12.12 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№ 1100200005058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Управление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Минюста России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Шильков Алексей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настоятель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г. Нефтекамск, </w:t>
            </w:r>
          </w:p>
          <w:p w:rsid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Амзя,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Рябиновая, 18 «А»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8(917)359-19-15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2D75" w:rsidTr="00242D7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Местная религиозная организация православный Приход Космо-Домиановской церкви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 xml:space="preserve">с. Ташкиново,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г. Нефтекамска РБ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«Нефтекамской Епархии Русской Православной Церкви (Московский Патриархат)»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05.03.03 № 1030200012919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Управление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Минюста России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Шильков Алексей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15"/>
              </w:tabs>
              <w:autoSpaceDE w:val="0"/>
              <w:autoSpaceDN w:val="0"/>
              <w:adjustRightInd w:val="0"/>
              <w:spacing w:after="0" w:line="240" w:lineRule="auto"/>
              <w:ind w:right="339" w:hanging="29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настоятель 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г. Нефтекамск 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с. Ташкиново, </w:t>
            </w:r>
          </w:p>
          <w:p w:rsid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ул. Дорожная, 17, 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8(917)359-19-15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2D75" w:rsidTr="00242D7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Местная религиозная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организация православный Приход храма в честь Архистратига Михаила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 xml:space="preserve">с Михайловка,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г. Нефтекамска РБ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«Нефтекамской Епархии Русской Православной Церкви (Московский Патриархат)»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23.11.15 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lastRenderedPageBreak/>
              <w:t>№ 1150280072689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Минюст России</w:t>
            </w:r>
          </w:p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Шильков Алексей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15"/>
              </w:tabs>
              <w:autoSpaceDE w:val="0"/>
              <w:autoSpaceDN w:val="0"/>
              <w:adjustRightInd w:val="0"/>
              <w:spacing w:after="0" w:line="240" w:lineRule="auto"/>
              <w:ind w:right="339" w:hanging="29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настоятель </w:t>
            </w:r>
          </w:p>
          <w:p w:rsidR="00242D75" w:rsidRDefault="00242D75" w:rsidP="00C42E31">
            <w:pPr>
              <w:widowControl w:val="0"/>
              <w:shd w:val="clear" w:color="auto" w:fill="FFFFFF"/>
              <w:tabs>
                <w:tab w:val="left" w:pos="1769"/>
              </w:tabs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 xml:space="preserve">г. Нефтекамск </w:t>
            </w:r>
          </w:p>
          <w:p w:rsid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lastRenderedPageBreak/>
              <w:t xml:space="preserve">ул. Малая Техснабовская, 8-2 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8(917)359-19-15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75" w:rsidRDefault="00242D75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left="-146" w:right="-42" w:firstLine="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Местная религиозная организация Церковь евангельских христи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ан-баптистов «Добрая весть»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г. Нефтекамска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242D75" w:rsidP="00242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28.01.</w:t>
            </w:r>
            <w:r w:rsidR="00242D75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03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10"/>
                <w:w w:val="101"/>
              </w:rPr>
              <w:t>№103020000259 Мин юст России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9" w:hanging="24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Плет Виктор </w:t>
            </w: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Васильевич</w:t>
            </w:r>
            <w:r w:rsidR="00242D75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- пастор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 w:hanging="24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г. Нефтекамск, 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ул.</w:t>
            </w:r>
            <w:r w:rsidR="00242D7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К.Маркса, 1, </w:t>
            </w:r>
          </w:p>
          <w:p w:rsidR="00353EB8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8 (34783) </w:t>
            </w:r>
            <w:r>
              <w:rPr>
                <w:rFonts w:ascii="Times New Roman" w:hAnsi="Times New Roman"/>
                <w:color w:val="000000"/>
                <w:spacing w:val="-7"/>
                <w:w w:val="101"/>
                <w:sz w:val="24"/>
                <w:szCs w:val="24"/>
              </w:rPr>
              <w:t>4-26-71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Местная религиозная организация церковь христиан веры еван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гельской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«Слово Жизни»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г. Нефтекамск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242D75" w:rsidP="00242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18.11.</w:t>
            </w:r>
            <w:r w:rsidR="00242D75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02  </w:t>
            </w: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№1020200002349 Управ-ление Минюста России по ПФО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39" w:firstLine="10"/>
              <w:jc w:val="both"/>
              <w:rPr>
                <w:color w:val="000000"/>
                <w:spacing w:val="-5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Фархутдинов Мансаф Харунович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- пастор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15"/>
              </w:tabs>
              <w:autoSpaceDE w:val="0"/>
              <w:autoSpaceDN w:val="0"/>
              <w:adjustRightInd w:val="0"/>
              <w:spacing w:after="0" w:line="240" w:lineRule="auto"/>
              <w:ind w:right="140" w:hanging="29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 w:hanging="5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г. Нефтекамск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 w:hanging="5"/>
              <w:jc w:val="both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ул. Некрасова, 3,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8 (34783) 7-75-71, </w:t>
            </w:r>
          </w:p>
          <w:p w:rsidR="00353EB8" w:rsidRDefault="00353EB8" w:rsidP="00242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8 (34783)</w:t>
            </w:r>
            <w:r w:rsidR="00242D75"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>7-75-30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3EB8" w:rsidTr="00353EB8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Церковь Христиан Веры Еван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гельской «Дело Веры»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г. Нефтекамска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242D75" w:rsidP="00242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242D75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color w:val="000000"/>
                <w:w w:val="101"/>
              </w:rPr>
            </w:pPr>
            <w:r>
              <w:rPr>
                <w:rFonts w:ascii="Times New Roman" w:hAnsi="Times New Roman"/>
                <w:color w:val="000000"/>
                <w:w w:val="101"/>
              </w:rPr>
              <w:t>17.04.0</w:t>
            </w:r>
            <w:r w:rsidR="00242D75">
              <w:rPr>
                <w:rFonts w:ascii="Times New Roman" w:hAnsi="Times New Roman"/>
                <w:color w:val="000000"/>
                <w:w w:val="101"/>
              </w:rPr>
              <w:t xml:space="preserve">1 </w:t>
            </w:r>
            <w:r>
              <w:rPr>
                <w:rFonts w:ascii="Times New Roman" w:hAnsi="Times New Roman"/>
                <w:color w:val="000000"/>
                <w:w w:val="101"/>
              </w:rPr>
              <w:t>№</w:t>
            </w:r>
            <w:r w:rsidR="00242D75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</w:rPr>
              <w:t>483 ГУ Мин юст РФ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10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Киселев </w:t>
            </w:r>
            <w:r>
              <w:rPr>
                <w:rFonts w:ascii="Times New Roman" w:hAnsi="Times New Roman"/>
                <w:color w:val="000000"/>
                <w:spacing w:val="-5"/>
                <w:w w:val="101"/>
                <w:sz w:val="24"/>
                <w:szCs w:val="24"/>
              </w:rPr>
              <w:t xml:space="preserve">Эдуард 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Валентинович - 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и.о.председателя Сов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ета церкви,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пастор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22"/>
              </w:tabs>
              <w:autoSpaceDE w:val="0"/>
              <w:autoSpaceDN w:val="0"/>
              <w:adjustRightInd w:val="0"/>
              <w:spacing w:after="0" w:line="240" w:lineRule="auto"/>
              <w:ind w:right="-28" w:firstLine="5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г. Нефтекамск</w:t>
            </w:r>
          </w:p>
          <w:p w:rsidR="00242D75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Некрасова, 31</w:t>
            </w:r>
            <w:r w:rsidR="00242D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2D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3EB8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8" w:hanging="5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8(34783)</w:t>
            </w:r>
            <w:r w:rsidR="00242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4-38-93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72" w:firstLine="24"/>
              <w:jc w:val="both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Поместная церковь (община)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Христиан-Адвентистов Седьмо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го Дня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 w:hanging="11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г. Нефтекамск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242D75" w:rsidP="00242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242D75" w:rsidRDefault="00242D75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27.05.</w:t>
            </w:r>
            <w:r w:rsidR="00353EB8"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99 </w:t>
            </w:r>
            <w:r>
              <w:rPr>
                <w:rFonts w:ascii="Times New Roman" w:hAnsi="Times New Roman"/>
                <w:color w:val="000000"/>
                <w:spacing w:val="15"/>
                <w:w w:val="101"/>
              </w:rPr>
              <w:t>№14,  Мин</w:t>
            </w:r>
            <w:r w:rsidR="00353EB8">
              <w:rPr>
                <w:rFonts w:ascii="Times New Roman" w:hAnsi="Times New Roman"/>
                <w:color w:val="000000"/>
                <w:spacing w:val="15"/>
                <w:w w:val="101"/>
              </w:rPr>
              <w:t>юст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340" w:firstLine="11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Велижанский Анатолий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340" w:firstLine="11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Михайлович,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340" w:firstLine="11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- пресвитер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139" w:firstLine="10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tabs>
                <w:tab w:val="left" w:pos="1864"/>
              </w:tabs>
              <w:autoSpaceDE w:val="0"/>
              <w:autoSpaceDN w:val="0"/>
              <w:adjustRightInd w:val="0"/>
              <w:spacing w:after="0" w:line="240" w:lineRule="auto"/>
              <w:ind w:left="10" w:firstLine="14"/>
              <w:jc w:val="both"/>
              <w:rPr>
                <w:rFonts w:ascii="Times New Roman" w:hAnsi="Times New Roman"/>
                <w:color w:val="000000"/>
                <w:spacing w:val="21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г. Нефтекамск, 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ул. Строителей,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1"/>
                <w:w w:val="101"/>
                <w:sz w:val="24"/>
                <w:szCs w:val="24"/>
              </w:rPr>
              <w:t xml:space="preserve">61-61, 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22"/>
              </w:tabs>
              <w:autoSpaceDE w:val="0"/>
              <w:autoSpaceDN w:val="0"/>
              <w:adjustRightInd w:val="0"/>
              <w:spacing w:after="0" w:line="240" w:lineRule="auto"/>
              <w:ind w:right="-28" w:firstLine="5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8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917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343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98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3EB8" w:rsidTr="00353E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72" w:firstLine="24"/>
              <w:jc w:val="both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Религиозная органи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зация Свидетели Иеговы 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72" w:firstLine="24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г. Нефтекамска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242D75" w:rsidP="00242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242D75" w:rsidRDefault="00353EB8" w:rsidP="0024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color w:val="000000"/>
                <w:spacing w:val="-5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 xml:space="preserve">21.01.02  </w:t>
            </w:r>
            <w:r>
              <w:rPr>
                <w:rFonts w:ascii="Times New Roman" w:hAnsi="Times New Roman"/>
                <w:color w:val="000000"/>
                <w:spacing w:val="10"/>
                <w:w w:val="101"/>
              </w:rPr>
              <w:t>№</w:t>
            </w:r>
            <w:r w:rsidR="00242D75">
              <w:rPr>
                <w:rFonts w:ascii="Times New Roman" w:hAnsi="Times New Roman"/>
                <w:color w:val="000000"/>
                <w:spacing w:val="10"/>
                <w:w w:val="10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0"/>
                <w:w w:val="101"/>
              </w:rPr>
              <w:t>547 ГУ Мин юст РФ по 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9"/>
              <w:jc w:val="both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Усольцев Леонид Александрович</w:t>
            </w:r>
          </w:p>
          <w:p w:rsidR="00353EB8" w:rsidRDefault="00353EB8" w:rsidP="00C42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10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- председатель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22"/>
              </w:tabs>
              <w:autoSpaceDE w:val="0"/>
              <w:autoSpaceDN w:val="0"/>
              <w:adjustRightInd w:val="0"/>
              <w:spacing w:after="0" w:line="240" w:lineRule="auto"/>
              <w:ind w:right="-28" w:firstLine="5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г. Нефтекамск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="00242D7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ул. Ленина,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8,</w:t>
            </w:r>
          </w:p>
          <w:p w:rsidR="00353EB8" w:rsidRDefault="00353EB8" w:rsidP="00C42E31">
            <w:pPr>
              <w:widowControl w:val="0"/>
              <w:shd w:val="clear" w:color="auto" w:fill="FFFFFF"/>
              <w:tabs>
                <w:tab w:val="left" w:pos="1722"/>
              </w:tabs>
              <w:autoSpaceDE w:val="0"/>
              <w:autoSpaceDN w:val="0"/>
              <w:adjustRightInd w:val="0"/>
              <w:spacing w:after="0" w:line="240" w:lineRule="auto"/>
              <w:ind w:right="-28" w:firstLine="5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8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917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734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80</w:t>
            </w:r>
            <w:r w:rsidR="00242D75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C42E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3365" w:rsidRDefault="00B93365" w:rsidP="00B93365">
      <w:pPr>
        <w:pStyle w:val="1"/>
        <w:rPr>
          <w:rFonts w:ascii="Times New Roman" w:hAnsi="Times New Roman"/>
        </w:rPr>
      </w:pPr>
    </w:p>
    <w:p w:rsidR="00B93365" w:rsidRDefault="00B93365" w:rsidP="00B93365"/>
    <w:p w:rsidR="00B93365" w:rsidRDefault="00B93365" w:rsidP="00B93365"/>
    <w:p w:rsidR="00B93365" w:rsidRDefault="00B93365" w:rsidP="00B93365"/>
    <w:p w:rsidR="00B93365" w:rsidRPr="00C974AA" w:rsidRDefault="00B93365" w:rsidP="00B93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365" w:rsidRPr="00C974AA" w:rsidSect="00B93365">
      <w:pgSz w:w="16838" w:h="11906" w:orient="landscape"/>
      <w:pgMar w:top="1985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3C" w:rsidRDefault="00B82D3C" w:rsidP="00C974AA">
      <w:pPr>
        <w:spacing w:after="0" w:line="240" w:lineRule="auto"/>
      </w:pPr>
      <w:r>
        <w:separator/>
      </w:r>
    </w:p>
  </w:endnote>
  <w:endnote w:type="continuationSeparator" w:id="0">
    <w:p w:rsidR="00B82D3C" w:rsidRDefault="00B82D3C" w:rsidP="00C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3C" w:rsidRDefault="00B82D3C" w:rsidP="00C974AA">
      <w:pPr>
        <w:spacing w:after="0" w:line="240" w:lineRule="auto"/>
      </w:pPr>
      <w:r>
        <w:separator/>
      </w:r>
    </w:p>
  </w:footnote>
  <w:footnote w:type="continuationSeparator" w:id="0">
    <w:p w:rsidR="00B82D3C" w:rsidRDefault="00B82D3C" w:rsidP="00C9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39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EB8" w:rsidRPr="00C974AA" w:rsidRDefault="00353EB8" w:rsidP="00C974A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7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74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A6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97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4AA"/>
    <w:rsid w:val="000E7B60"/>
    <w:rsid w:val="00147247"/>
    <w:rsid w:val="001556A0"/>
    <w:rsid w:val="00191A6D"/>
    <w:rsid w:val="00240D70"/>
    <w:rsid w:val="00242D75"/>
    <w:rsid w:val="0033280D"/>
    <w:rsid w:val="0035042D"/>
    <w:rsid w:val="00353EB8"/>
    <w:rsid w:val="00486422"/>
    <w:rsid w:val="005142DC"/>
    <w:rsid w:val="005B6D4F"/>
    <w:rsid w:val="006E42CC"/>
    <w:rsid w:val="006F2BD1"/>
    <w:rsid w:val="007A540E"/>
    <w:rsid w:val="008C03D7"/>
    <w:rsid w:val="0099115B"/>
    <w:rsid w:val="00A05A29"/>
    <w:rsid w:val="00AC674D"/>
    <w:rsid w:val="00B225B8"/>
    <w:rsid w:val="00B82D3C"/>
    <w:rsid w:val="00B93365"/>
    <w:rsid w:val="00C04515"/>
    <w:rsid w:val="00C11669"/>
    <w:rsid w:val="00C42E31"/>
    <w:rsid w:val="00C974AA"/>
    <w:rsid w:val="00CB782C"/>
    <w:rsid w:val="00CF595D"/>
    <w:rsid w:val="00E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974AA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C9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4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74A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9115B"/>
    <w:pPr>
      <w:ind w:left="720"/>
      <w:contextualSpacing/>
    </w:pPr>
  </w:style>
  <w:style w:type="table" w:styleId="a9">
    <w:name w:val="Table Grid"/>
    <w:basedOn w:val="a1"/>
    <w:uiPriority w:val="59"/>
    <w:rsid w:val="00B9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933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2016-10-31T07:24:00Z</dcterms:created>
  <dcterms:modified xsi:type="dcterms:W3CDTF">2016-11-07T06:02:00Z</dcterms:modified>
</cp:coreProperties>
</file>