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B" w:rsidRDefault="006A1F0B" w:rsidP="006A1F0B">
      <w:pPr>
        <w:tabs>
          <w:tab w:val="left" w:pos="10440"/>
        </w:tabs>
        <w:spacing w:after="0" w:line="24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 А Ц И Я</w:t>
      </w:r>
    </w:p>
    <w:p w:rsidR="006A1F0B" w:rsidRDefault="006A1F0B" w:rsidP="006A1F0B">
      <w:pPr>
        <w:tabs>
          <w:tab w:val="left" w:pos="10440"/>
        </w:tabs>
        <w:spacing w:after="0" w:line="24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</w:t>
      </w:r>
      <w:r>
        <w:rPr>
          <w:rFonts w:ascii="Times New Roman" w:hAnsi="Times New Roman"/>
          <w:b/>
          <w:iCs/>
          <w:sz w:val="28"/>
          <w:szCs w:val="28"/>
        </w:rPr>
        <w:t xml:space="preserve"> подпрограммы «</w:t>
      </w:r>
      <w:r>
        <w:rPr>
          <w:rFonts w:ascii="Times New Roman" w:hAnsi="Times New Roman"/>
          <w:b/>
          <w:sz w:val="28"/>
          <w:szCs w:val="28"/>
        </w:rPr>
        <w:t>Противодействие злоупотреблению наркотиками и их незаконному обороту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утвержденной постановлением администрации городского округа город Нефтекамск </w:t>
      </w:r>
    </w:p>
    <w:p w:rsidR="006A1F0B" w:rsidRDefault="006A1F0B" w:rsidP="006A1F0B">
      <w:pPr>
        <w:tabs>
          <w:tab w:val="left" w:pos="10440"/>
        </w:tabs>
        <w:spacing w:after="0" w:line="24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Башкортостан от 16 июля 2015 года № 2257 </w:t>
      </w:r>
    </w:p>
    <w:p w:rsidR="006A1F0B" w:rsidRDefault="006A1F0B" w:rsidP="006A1F0B">
      <w:pPr>
        <w:tabs>
          <w:tab w:val="left" w:pos="10440"/>
        </w:tabs>
        <w:spacing w:after="0" w:line="24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16 августа 2016 года № 3629)</w:t>
      </w:r>
    </w:p>
    <w:p w:rsidR="006A1F0B" w:rsidRDefault="006A1F0B" w:rsidP="006A1F0B">
      <w:pPr>
        <w:tabs>
          <w:tab w:val="left" w:pos="10440"/>
        </w:tabs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1F0B" w:rsidRPr="006A1F0B" w:rsidRDefault="006A1F0B" w:rsidP="006A1F0B">
      <w:pPr>
        <w:tabs>
          <w:tab w:val="left" w:pos="10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Подпрограмма </w:t>
      </w:r>
      <w:r w:rsidRPr="006A1F0B">
        <w:rPr>
          <w:rStyle w:val="a5"/>
          <w:rFonts w:ascii="Times New Roman" w:hAnsi="Times New Roman"/>
          <w:i w:val="0"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>Противодействие злоупотреблению наркотиками                         и их незаконному обороту» (далее – подпрограмма) разработана в целях координации усилий и повышения эффективности мер по противодействию злоупотреблению наркотиками и их незаконному обороту, носит межведомственный характер, поскольку указанные проблемы затрагивают сферы деятельности различных органов исполнительной власти.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Целью подпрограммы является снижение уровня потребления                               и незаконного оборота наркотиков в интересах сохранения здоровья населения, улучшения демографической ситуации, эффективного социально-экономического развития городского округа город Нефтекамск Республики Башкортостан.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Для достижения поставленной цели реализация программных мероприятий направлена на решение следующих задач: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1. Сокращение уровня незаконного оборота и немедицинского потребления наркотиков. 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2. Проведение профилактических мероприятий по сокращению незаконного потребления наркотиков.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3. Развитие системы раннего выявления потребителей наркотических веществ, медико-социальная реабилитация наркозависимых.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рамках подпрограммы были реализованы следующие программные мероприятия: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 xml:space="preserve">1. Организационное обеспечение реализации подпрограммы. 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</w:t>
      </w:r>
      <w:r w:rsidR="002B000C">
        <w:rPr>
          <w:rFonts w:ascii="Times New Roman" w:hAnsi="Times New Roman"/>
          <w:sz w:val="28"/>
          <w:szCs w:val="28"/>
        </w:rPr>
        <w:t xml:space="preserve">                         </w:t>
      </w:r>
      <w:r w:rsidRPr="006A1F0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6A1F0B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6A1F0B">
        <w:rPr>
          <w:rFonts w:ascii="Times New Roman" w:hAnsi="Times New Roman"/>
          <w:sz w:val="28"/>
          <w:szCs w:val="28"/>
        </w:rPr>
        <w:t>», Указа Президента Республики Башкортостан от 16 ноября 2007 г</w:t>
      </w:r>
      <w:r w:rsidR="002B000C">
        <w:rPr>
          <w:rFonts w:ascii="Times New Roman" w:hAnsi="Times New Roman"/>
          <w:sz w:val="28"/>
          <w:szCs w:val="28"/>
        </w:rPr>
        <w:t>ода № УП-570</w:t>
      </w:r>
      <w:r w:rsidRPr="006A1F0B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комиссии Республики Башкортостан» принято постановление</w:t>
      </w:r>
      <w:r w:rsidRPr="006A1F0B"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город Нефтекамск Республики Башкортостан</w:t>
      </w:r>
      <w:proofErr w:type="gramStart"/>
      <w:r w:rsidRPr="006A1F0B">
        <w:rPr>
          <w:rFonts w:ascii="Times New Roman" w:hAnsi="Times New Roman"/>
          <w:color w:val="000000"/>
          <w:sz w:val="28"/>
          <w:szCs w:val="28"/>
        </w:rPr>
        <w:t>«О</w:t>
      </w:r>
      <w:proofErr w:type="gramEnd"/>
      <w:r w:rsidRPr="006A1F0B">
        <w:rPr>
          <w:rFonts w:ascii="Times New Roman" w:hAnsi="Times New Roman"/>
          <w:color w:val="000000"/>
          <w:sz w:val="28"/>
          <w:szCs w:val="28"/>
        </w:rPr>
        <w:t xml:space="preserve">б </w:t>
      </w:r>
      <w:proofErr w:type="spellStart"/>
      <w:r w:rsidRPr="006A1F0B">
        <w:rPr>
          <w:rFonts w:ascii="Times New Roman" w:hAnsi="Times New Roman"/>
          <w:color w:val="000000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color w:val="000000"/>
          <w:sz w:val="28"/>
          <w:szCs w:val="28"/>
        </w:rPr>
        <w:t xml:space="preserve"> комиссии городского округа город Нефтекамск» от 12 октября 2012 года</w:t>
      </w:r>
      <w:r w:rsidR="002B000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A1F0B">
        <w:rPr>
          <w:rFonts w:ascii="Times New Roman" w:hAnsi="Times New Roman"/>
          <w:color w:val="000000"/>
          <w:sz w:val="28"/>
          <w:szCs w:val="28"/>
        </w:rPr>
        <w:t xml:space="preserve"> № 4018 (с изменени</w:t>
      </w:r>
      <w:r w:rsidR="002B000C"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Pr="006A1F0B">
        <w:rPr>
          <w:rFonts w:ascii="Times New Roman" w:hAnsi="Times New Roman"/>
          <w:color w:val="000000"/>
          <w:sz w:val="28"/>
          <w:szCs w:val="28"/>
        </w:rPr>
        <w:t>от 22 апреля 2014 года № 1410, от 13 апреля 2016 года № 1636).</w:t>
      </w:r>
    </w:p>
    <w:p w:rsidR="006A1F0B" w:rsidRPr="006A1F0B" w:rsidRDefault="006A1F0B" w:rsidP="006A1F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1F0B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6A1F0B">
        <w:rPr>
          <w:rFonts w:ascii="Times New Roman" w:hAnsi="Times New Roman" w:cs="Times New Roman"/>
          <w:sz w:val="28"/>
          <w:szCs w:val="28"/>
        </w:rPr>
        <w:t xml:space="preserve"> комиссия городского округа город Нефтекамск Республики Башкортостан (далее – Комиссия, городской округ) осуществляет свою деятельность на плановой основе во взаимодействии</w:t>
      </w:r>
      <w:r w:rsidR="002B00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1F0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A1F0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 w:cs="Times New Roman"/>
          <w:sz w:val="28"/>
          <w:szCs w:val="28"/>
        </w:rPr>
        <w:t xml:space="preserve"> комиссией Республики Башкортостан, территориальными органами федеральных органов исполнительной власти на территории городского округа, структурными подразделениями </w:t>
      </w:r>
      <w:r w:rsidRPr="006A1F0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округа, общественными объединениями </w:t>
      </w:r>
      <w:r w:rsidR="002B00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1F0B">
        <w:rPr>
          <w:rFonts w:ascii="Times New Roman" w:hAnsi="Times New Roman" w:cs="Times New Roman"/>
          <w:sz w:val="28"/>
          <w:szCs w:val="28"/>
        </w:rPr>
        <w:t>и религиозными организациями.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течение 2018 года проведено 3 заседания Комиссии.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 xml:space="preserve">2. Противодействие незаконному обороту наркотических средств, психотропных веществ и их </w:t>
      </w:r>
      <w:proofErr w:type="spellStart"/>
      <w:r w:rsidRPr="006A1F0B">
        <w:rPr>
          <w:rFonts w:ascii="Times New Roman" w:hAnsi="Times New Roman"/>
          <w:b/>
          <w:sz w:val="28"/>
          <w:szCs w:val="28"/>
        </w:rPr>
        <w:t>прекурсоров</w:t>
      </w:r>
      <w:proofErr w:type="spellEnd"/>
      <w:r w:rsidRPr="006A1F0B">
        <w:rPr>
          <w:rFonts w:ascii="Times New Roman" w:hAnsi="Times New Roman"/>
          <w:b/>
          <w:sz w:val="28"/>
          <w:szCs w:val="28"/>
        </w:rPr>
        <w:t>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Сотрудниками Отдела Министерства внутренних дел Российской Федерации по городу Нефтекамску (далее - Отдел МВД </w:t>
      </w:r>
      <w:r w:rsidR="002B000C">
        <w:rPr>
          <w:rFonts w:ascii="Times New Roman" w:hAnsi="Times New Roman"/>
          <w:sz w:val="28"/>
          <w:szCs w:val="28"/>
        </w:rPr>
        <w:t>РФ</w:t>
      </w:r>
      <w:r w:rsidRPr="006A1F0B">
        <w:rPr>
          <w:rFonts w:ascii="Times New Roman" w:hAnsi="Times New Roman"/>
          <w:sz w:val="28"/>
          <w:szCs w:val="28"/>
        </w:rPr>
        <w:t xml:space="preserve"> </w:t>
      </w:r>
      <w:r w:rsidR="002B000C">
        <w:rPr>
          <w:rFonts w:ascii="Times New Roman" w:hAnsi="Times New Roman"/>
          <w:sz w:val="28"/>
          <w:szCs w:val="28"/>
        </w:rPr>
        <w:t xml:space="preserve">                                    по г. Нефтекамску) </w:t>
      </w:r>
      <w:r w:rsidRPr="006A1F0B">
        <w:rPr>
          <w:rFonts w:ascii="Times New Roman" w:hAnsi="Times New Roman"/>
          <w:sz w:val="28"/>
          <w:szCs w:val="28"/>
        </w:rPr>
        <w:t>з</w:t>
      </w:r>
      <w:r w:rsidRPr="006A1F0B">
        <w:rPr>
          <w:rFonts w:ascii="Times New Roman" w:eastAsia="Calibri" w:hAnsi="Times New Roman"/>
          <w:sz w:val="28"/>
          <w:szCs w:val="28"/>
        </w:rPr>
        <w:t xml:space="preserve">а 10 месяцев текущего года зарегистрировано </w:t>
      </w:r>
      <w:r w:rsidR="002B000C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Pr="006A1F0B">
        <w:rPr>
          <w:rFonts w:ascii="Times New Roman" w:eastAsia="Calibri" w:hAnsi="Times New Roman"/>
          <w:sz w:val="28"/>
          <w:szCs w:val="28"/>
        </w:rPr>
        <w:t xml:space="preserve">240 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, из них 169 связаны со сбытом. </w:t>
      </w:r>
      <w:proofErr w:type="gramStart"/>
      <w:r w:rsidRPr="006A1F0B">
        <w:rPr>
          <w:rFonts w:ascii="Times New Roman" w:hAnsi="Times New Roman"/>
          <w:sz w:val="28"/>
          <w:szCs w:val="28"/>
        </w:rPr>
        <w:t xml:space="preserve">Приостановлено </w:t>
      </w:r>
      <w:r w:rsidR="002B000C">
        <w:rPr>
          <w:rFonts w:ascii="Times New Roman" w:hAnsi="Times New Roman"/>
          <w:sz w:val="28"/>
          <w:szCs w:val="28"/>
        </w:rPr>
        <w:t xml:space="preserve">                  </w:t>
      </w:r>
      <w:r w:rsidRPr="006A1F0B">
        <w:rPr>
          <w:rFonts w:ascii="Times New Roman" w:eastAsia="Calibri" w:hAnsi="Times New Roman"/>
          <w:sz w:val="28"/>
          <w:szCs w:val="28"/>
        </w:rPr>
        <w:t xml:space="preserve">123 </w:t>
      </w:r>
      <w:r w:rsidRPr="006A1F0B">
        <w:rPr>
          <w:rFonts w:ascii="Times New Roman" w:hAnsi="Times New Roman"/>
          <w:sz w:val="28"/>
          <w:szCs w:val="28"/>
        </w:rPr>
        <w:t>уголовных дел, из них 120 связаны со сбытом наркотических средств.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Таким образом, о</w:t>
      </w:r>
      <w:r w:rsidR="002B000C">
        <w:rPr>
          <w:rFonts w:ascii="Times New Roman" w:hAnsi="Times New Roman"/>
          <w:sz w:val="28"/>
          <w:szCs w:val="28"/>
        </w:rPr>
        <w:t xml:space="preserve">бщая раскрываемость </w:t>
      </w:r>
      <w:r w:rsidRPr="006A1F0B">
        <w:rPr>
          <w:rFonts w:ascii="Times New Roman" w:hAnsi="Times New Roman"/>
          <w:sz w:val="28"/>
          <w:szCs w:val="28"/>
        </w:rPr>
        <w:t xml:space="preserve">по городскому округу составляет </w:t>
      </w:r>
      <w:r w:rsidR="002B000C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A1F0B">
        <w:rPr>
          <w:rFonts w:ascii="Times New Roman" w:eastAsia="Calibri" w:hAnsi="Times New Roman"/>
          <w:sz w:val="28"/>
          <w:szCs w:val="28"/>
        </w:rPr>
        <w:t>36,9</w:t>
      </w:r>
      <w:proofErr w:type="gramEnd"/>
      <w:r w:rsidRPr="006A1F0B">
        <w:rPr>
          <w:rFonts w:ascii="Times New Roman" w:eastAsia="Calibri" w:hAnsi="Times New Roman"/>
          <w:sz w:val="28"/>
          <w:szCs w:val="28"/>
        </w:rPr>
        <w:t xml:space="preserve"> % в том числе по сбыту </w:t>
      </w:r>
      <w:r w:rsidRPr="006A1F0B">
        <w:rPr>
          <w:rFonts w:ascii="Times New Roman" w:hAnsi="Times New Roman"/>
          <w:sz w:val="28"/>
          <w:szCs w:val="28"/>
        </w:rPr>
        <w:t>наркотических средств</w:t>
      </w:r>
      <w:r w:rsidRPr="006A1F0B">
        <w:rPr>
          <w:rFonts w:ascii="Times New Roman" w:eastAsia="Calibri" w:hAnsi="Times New Roman"/>
          <w:sz w:val="28"/>
          <w:szCs w:val="28"/>
        </w:rPr>
        <w:t xml:space="preserve"> - 13 %.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0B">
        <w:rPr>
          <w:rFonts w:ascii="Times New Roman" w:hAnsi="Times New Roman"/>
          <w:sz w:val="28"/>
          <w:szCs w:val="28"/>
        </w:rPr>
        <w:t>Составлено 122 административных протокола, из них ст. 6.8.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F0B">
        <w:rPr>
          <w:rFonts w:ascii="Times New Roman" w:hAnsi="Times New Roman"/>
          <w:sz w:val="28"/>
          <w:szCs w:val="28"/>
        </w:rPr>
        <w:t>КоАП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РФ – 28, по ст. 6.9 </w:t>
      </w:r>
      <w:proofErr w:type="spellStart"/>
      <w:r w:rsidRPr="006A1F0B">
        <w:rPr>
          <w:rFonts w:ascii="Times New Roman" w:hAnsi="Times New Roman"/>
          <w:sz w:val="28"/>
          <w:szCs w:val="28"/>
        </w:rPr>
        <w:t>КоАП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РФ – 51, </w:t>
      </w:r>
      <w:r w:rsidRPr="006A1F0B">
        <w:rPr>
          <w:rFonts w:ascii="Times New Roman" w:eastAsia="Calibri" w:hAnsi="Times New Roman"/>
          <w:sz w:val="28"/>
          <w:szCs w:val="28"/>
        </w:rPr>
        <w:t xml:space="preserve">ч. 2 ст. 20.20 </w:t>
      </w:r>
      <w:proofErr w:type="spellStart"/>
      <w:r w:rsidRPr="006A1F0B">
        <w:rPr>
          <w:rFonts w:ascii="Times New Roman" w:eastAsia="Calibri" w:hAnsi="Times New Roman"/>
          <w:sz w:val="28"/>
          <w:szCs w:val="28"/>
        </w:rPr>
        <w:t>КоАП</w:t>
      </w:r>
      <w:proofErr w:type="spellEnd"/>
      <w:r w:rsidRPr="006A1F0B">
        <w:rPr>
          <w:rFonts w:ascii="Times New Roman" w:eastAsia="Calibri" w:hAnsi="Times New Roman"/>
          <w:sz w:val="28"/>
          <w:szCs w:val="28"/>
        </w:rPr>
        <w:t xml:space="preserve"> РФ </w:t>
      </w:r>
      <w:r w:rsidRPr="006A1F0B">
        <w:rPr>
          <w:rFonts w:ascii="Times New Roman" w:hAnsi="Times New Roman"/>
          <w:sz w:val="28"/>
          <w:szCs w:val="28"/>
        </w:rPr>
        <w:t xml:space="preserve">– 30, статья                                 6.9.1 </w:t>
      </w:r>
      <w:proofErr w:type="spellStart"/>
      <w:r w:rsidRPr="006A1F0B">
        <w:rPr>
          <w:rFonts w:ascii="Times New Roman" w:hAnsi="Times New Roman"/>
          <w:sz w:val="28"/>
          <w:szCs w:val="28"/>
        </w:rPr>
        <w:t>КоАП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РФ– 13, на учёте состоит 8 человек, на которых возложена обязанность прохождения диагностики и лечения от наркомании. 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 xml:space="preserve">Из незаконного оборота </w:t>
      </w:r>
      <w:proofErr w:type="gramStart"/>
      <w:r w:rsidRPr="006A1F0B">
        <w:rPr>
          <w:rFonts w:ascii="Times New Roman" w:eastAsia="Calibri" w:hAnsi="Times New Roman"/>
          <w:sz w:val="28"/>
          <w:szCs w:val="28"/>
        </w:rPr>
        <w:t>изъят</w:t>
      </w:r>
      <w:proofErr w:type="gramEnd"/>
      <w:r w:rsidRPr="006A1F0B">
        <w:rPr>
          <w:rFonts w:ascii="Times New Roman" w:eastAsia="Calibri" w:hAnsi="Times New Roman"/>
          <w:sz w:val="28"/>
          <w:szCs w:val="28"/>
        </w:rPr>
        <w:t xml:space="preserve"> 51 гр. наркотических средств из них: синтетические наркотики -2,7 гр., 48,4 гр.- растительного происхождения. </w:t>
      </w:r>
    </w:p>
    <w:p w:rsidR="006A1F0B" w:rsidRPr="006A1F0B" w:rsidRDefault="006A1F0B" w:rsidP="006A1F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ходе межведомственной комплексной оперативно-профилактической операции «Мак» было выявлено 12 преступлений, </w:t>
      </w:r>
      <w:r w:rsidRPr="006A1F0B">
        <w:rPr>
          <w:rFonts w:ascii="Times New Roman" w:eastAsia="Calibri" w:hAnsi="Times New Roman"/>
          <w:sz w:val="28"/>
          <w:szCs w:val="28"/>
        </w:rPr>
        <w:t xml:space="preserve">по которым были возбуждены уголовные дела, </w:t>
      </w:r>
      <w:r w:rsidRPr="006A1F0B">
        <w:rPr>
          <w:rFonts w:ascii="Times New Roman" w:hAnsi="Times New Roman"/>
          <w:sz w:val="28"/>
          <w:szCs w:val="28"/>
        </w:rPr>
        <w:t>связанные с незаконным оборотом наркотиков.</w:t>
      </w:r>
    </w:p>
    <w:p w:rsidR="006A1F0B" w:rsidRPr="006A1F0B" w:rsidRDefault="006A1F0B" w:rsidP="006A1F0B">
      <w:pPr>
        <w:pStyle w:val="a3"/>
        <w:spacing w:after="0"/>
        <w:ind w:firstLine="709"/>
        <w:jc w:val="both"/>
        <w:rPr>
          <w:sz w:val="28"/>
          <w:szCs w:val="28"/>
        </w:rPr>
      </w:pPr>
      <w:r w:rsidRPr="006A1F0B">
        <w:rPr>
          <w:sz w:val="28"/>
          <w:szCs w:val="28"/>
        </w:rPr>
        <w:t xml:space="preserve">В целях исключения произрастания </w:t>
      </w:r>
      <w:proofErr w:type="gramStart"/>
      <w:r w:rsidRPr="006A1F0B">
        <w:rPr>
          <w:sz w:val="28"/>
          <w:szCs w:val="28"/>
        </w:rPr>
        <w:t>дикорастущих растений, содержащих наркотические средства на территории городского округа сотрудниками отделов по работе с территориями администрации городского округа совместно с Отделом МВД России по городу Нефтекамск проводился</w:t>
      </w:r>
      <w:proofErr w:type="gramEnd"/>
      <w:r w:rsidRPr="006A1F0B">
        <w:rPr>
          <w:sz w:val="28"/>
          <w:szCs w:val="28"/>
        </w:rPr>
        <w:t xml:space="preserve"> регулярный объезд территорий городского округа. Велась работа </w:t>
      </w:r>
      <w:r w:rsidR="002B000C">
        <w:rPr>
          <w:sz w:val="28"/>
          <w:szCs w:val="28"/>
        </w:rPr>
        <w:t xml:space="preserve">                         </w:t>
      </w:r>
      <w:r w:rsidRPr="006A1F0B">
        <w:rPr>
          <w:sz w:val="28"/>
          <w:szCs w:val="28"/>
        </w:rPr>
        <w:t xml:space="preserve">по выявлению владельцев заброшенных земельных участков и </w:t>
      </w:r>
      <w:proofErr w:type="gramStart"/>
      <w:r w:rsidRPr="006A1F0B">
        <w:rPr>
          <w:sz w:val="28"/>
          <w:szCs w:val="28"/>
        </w:rPr>
        <w:t xml:space="preserve">контроль </w:t>
      </w:r>
      <w:r w:rsidR="002B000C">
        <w:rPr>
          <w:sz w:val="28"/>
          <w:szCs w:val="28"/>
        </w:rPr>
        <w:t xml:space="preserve">                  </w:t>
      </w:r>
      <w:r w:rsidRPr="006A1F0B">
        <w:rPr>
          <w:sz w:val="28"/>
          <w:szCs w:val="28"/>
        </w:rPr>
        <w:t>за</w:t>
      </w:r>
      <w:proofErr w:type="gramEnd"/>
      <w:r w:rsidRPr="006A1F0B">
        <w:rPr>
          <w:sz w:val="28"/>
          <w:szCs w:val="28"/>
        </w:rPr>
        <w:t xml:space="preserve"> площадями неиспользованных земель.</w:t>
      </w:r>
    </w:p>
    <w:p w:rsidR="006A1F0B" w:rsidRPr="006A1F0B" w:rsidRDefault="006A1F0B" w:rsidP="006A1F0B">
      <w:pPr>
        <w:pStyle w:val="a3"/>
        <w:spacing w:after="0"/>
        <w:ind w:firstLine="709"/>
        <w:jc w:val="both"/>
        <w:rPr>
          <w:sz w:val="28"/>
          <w:szCs w:val="28"/>
        </w:rPr>
      </w:pPr>
      <w:r w:rsidRPr="006A1F0B">
        <w:rPr>
          <w:sz w:val="28"/>
          <w:szCs w:val="28"/>
        </w:rPr>
        <w:t xml:space="preserve">Эффективным и безопасным методом уничтожения очагов произрастания дикорастущих </w:t>
      </w:r>
      <w:proofErr w:type="spellStart"/>
      <w:r w:rsidRPr="006A1F0B">
        <w:rPr>
          <w:sz w:val="28"/>
          <w:szCs w:val="28"/>
        </w:rPr>
        <w:t>наркосодержащих</w:t>
      </w:r>
      <w:proofErr w:type="spellEnd"/>
      <w:r w:rsidRPr="006A1F0B">
        <w:rPr>
          <w:sz w:val="28"/>
          <w:szCs w:val="28"/>
        </w:rPr>
        <w:t xml:space="preserve"> растений является скашивание механическим способом с последующим сжиганием.</w:t>
      </w:r>
    </w:p>
    <w:p w:rsidR="006A1F0B" w:rsidRPr="006A1F0B" w:rsidRDefault="006A1F0B" w:rsidP="006A1F0B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6A1F0B">
        <w:rPr>
          <w:b w:val="0"/>
          <w:sz w:val="28"/>
          <w:szCs w:val="28"/>
        </w:rPr>
        <w:t xml:space="preserve">Проводилась профилактическая работа с владельцами земельных участков об ответственности за незаконное культивирование, посев </w:t>
      </w:r>
      <w:r w:rsidR="002B000C">
        <w:rPr>
          <w:b w:val="0"/>
          <w:sz w:val="28"/>
          <w:szCs w:val="28"/>
        </w:rPr>
        <w:t xml:space="preserve">                            </w:t>
      </w:r>
      <w:r w:rsidRPr="006A1F0B">
        <w:rPr>
          <w:b w:val="0"/>
          <w:sz w:val="28"/>
          <w:szCs w:val="28"/>
        </w:rPr>
        <w:t xml:space="preserve">и выращивание запрещенных к возделыванию растений, содержащих наркотические вещества и непринятие мер по уничтожению дикорастущих </w:t>
      </w:r>
      <w:proofErr w:type="spellStart"/>
      <w:r w:rsidRPr="006A1F0B">
        <w:rPr>
          <w:b w:val="0"/>
          <w:sz w:val="28"/>
          <w:szCs w:val="28"/>
        </w:rPr>
        <w:t>наркосодержащих</w:t>
      </w:r>
      <w:proofErr w:type="spellEnd"/>
      <w:r w:rsidRPr="006A1F0B">
        <w:rPr>
          <w:b w:val="0"/>
          <w:sz w:val="28"/>
          <w:szCs w:val="28"/>
        </w:rPr>
        <w:t xml:space="preserve"> растений. На информационных стендах, автобусных остановках были размещены памятки об ответственности за незаконное культивирование </w:t>
      </w:r>
      <w:proofErr w:type="spellStart"/>
      <w:r w:rsidRPr="006A1F0B">
        <w:rPr>
          <w:b w:val="0"/>
          <w:sz w:val="28"/>
          <w:szCs w:val="28"/>
        </w:rPr>
        <w:t>наркосодержащих</w:t>
      </w:r>
      <w:proofErr w:type="spellEnd"/>
      <w:r w:rsidRPr="006A1F0B">
        <w:rPr>
          <w:b w:val="0"/>
          <w:sz w:val="28"/>
          <w:szCs w:val="28"/>
        </w:rPr>
        <w:t xml:space="preserve"> растений. </w:t>
      </w:r>
    </w:p>
    <w:p w:rsidR="006A1F0B" w:rsidRPr="006A1F0B" w:rsidRDefault="006A1F0B" w:rsidP="006A1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 xml:space="preserve">Сотрудниками ОГИБДД Отдела МВД России по г. Нефтекамску ведется работа по выявлению и пресечению фактов управления транспортом лицами                  в состоянии наркотического опьянения, получения права управления лицами, имеющими медицинские противопоказания, в </w:t>
      </w:r>
      <w:proofErr w:type="gramStart"/>
      <w:r w:rsidRPr="006A1F0B">
        <w:rPr>
          <w:rFonts w:ascii="Times New Roman" w:eastAsia="Calibri" w:hAnsi="Times New Roman"/>
          <w:sz w:val="28"/>
          <w:szCs w:val="28"/>
        </w:rPr>
        <w:t>связи</w:t>
      </w:r>
      <w:proofErr w:type="gramEnd"/>
      <w:r w:rsidRPr="006A1F0B">
        <w:rPr>
          <w:rFonts w:ascii="Times New Roman" w:eastAsia="Calibri" w:hAnsi="Times New Roman"/>
          <w:sz w:val="28"/>
          <w:szCs w:val="28"/>
        </w:rPr>
        <w:t xml:space="preserve"> с чем организовано необходимое взаимодействие с медицинскими учреждениями. Во всех случаях подозрения на опьянение у водителей ставится вопрос о проведении </w:t>
      </w:r>
      <w:r w:rsidRPr="006A1F0B">
        <w:rPr>
          <w:rFonts w:ascii="Times New Roman" w:eastAsia="Calibri" w:hAnsi="Times New Roman"/>
          <w:sz w:val="28"/>
          <w:szCs w:val="28"/>
        </w:rPr>
        <w:lastRenderedPageBreak/>
        <w:t>медицинского освидетельствования на установление факта употребление наркотиков и наркотического опьянения.</w:t>
      </w:r>
    </w:p>
    <w:p w:rsidR="006A1F0B" w:rsidRPr="006A1F0B" w:rsidRDefault="006A1F0B" w:rsidP="006A1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Распространение наркомании в подростковой среде является одной                    из серьёзных проблем. В этих целях инспекторами по делам несовершеннолетних Отдела МВД России по </w:t>
      </w:r>
      <w:proofErr w:type="gramStart"/>
      <w:r w:rsidRPr="006A1F0B">
        <w:rPr>
          <w:rFonts w:ascii="Times New Roman" w:hAnsi="Times New Roman"/>
          <w:sz w:val="28"/>
          <w:szCs w:val="28"/>
        </w:rPr>
        <w:t>г</w:t>
      </w:r>
      <w:proofErr w:type="gramEnd"/>
      <w:r w:rsidRPr="006A1F0B">
        <w:rPr>
          <w:rFonts w:ascii="Times New Roman" w:hAnsi="Times New Roman"/>
          <w:sz w:val="28"/>
          <w:szCs w:val="28"/>
        </w:rPr>
        <w:t>. Нефтекамску                                        во взаимодействии с сотрудниками других служб на постоянной основе проводятся профилактические мероприятия, направленные на выявление несовершеннолетних, употребляющих наркотические вещества, совершающих преступления в сфере незаконного оборота наркотиков. П</w:t>
      </w:r>
      <w:r w:rsidRPr="006A1F0B">
        <w:rPr>
          <w:rFonts w:ascii="Times New Roman" w:eastAsia="Calibri" w:hAnsi="Times New Roman"/>
          <w:sz w:val="28"/>
          <w:szCs w:val="28"/>
        </w:rPr>
        <w:t xml:space="preserve">роведено 733 лекции по профилактике злоупотребления наркотиками и их незаконному обороту. </w:t>
      </w:r>
    </w:p>
    <w:p w:rsidR="006A1F0B" w:rsidRPr="006A1F0B" w:rsidRDefault="006A1F0B" w:rsidP="006A1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>За истекший период 2018 года несовершеннолетними совершено                           2 преступления в сфере незаконного оборота наркотиков.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>Отделом по вопросам миграции о</w:t>
      </w:r>
      <w:r w:rsidRPr="006A1F0B">
        <w:rPr>
          <w:rFonts w:ascii="Times New Roman" w:hAnsi="Times New Roman"/>
          <w:sz w:val="28"/>
          <w:szCs w:val="28"/>
        </w:rPr>
        <w:t>тдела МВД России по городу Нефтекамску</w:t>
      </w:r>
      <w:r w:rsidRPr="006A1F0B">
        <w:rPr>
          <w:rFonts w:ascii="Times New Roman" w:eastAsia="Calibri" w:hAnsi="Times New Roman"/>
          <w:sz w:val="28"/>
          <w:szCs w:val="28"/>
        </w:rPr>
        <w:t xml:space="preserve"> о</w:t>
      </w:r>
      <w:r w:rsidRPr="006A1F0B">
        <w:rPr>
          <w:rFonts w:ascii="Times New Roman" w:hAnsi="Times New Roman"/>
          <w:sz w:val="28"/>
          <w:szCs w:val="28"/>
        </w:rPr>
        <w:t xml:space="preserve">существлялись </w:t>
      </w:r>
      <w:r w:rsidRPr="006A1F0B">
        <w:rPr>
          <w:rFonts w:ascii="Times New Roman" w:eastAsia="Calibri" w:hAnsi="Times New Roman"/>
          <w:sz w:val="28"/>
          <w:szCs w:val="28"/>
        </w:rPr>
        <w:t xml:space="preserve">проверки по месту пребывания (проживания) иностранных граждан и лиц без гражданства на предмет выявления незаконного оборота и потребления наркотических средств, психотропных средств и сильнодействующих веществ, пресечение фактов незаконного оборота и потребления наркотических средств и психотропных веществ.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Проводятся встречи, разъяснительные работы с представителями национальных диаспор, работодателями, привлекающими к осуществлению трудовой деятельности иностранных граждан и лиц без гражданства                             по вопросам соблюдения уголовного, административного, трудового                                   и налогового законодательства.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Органами предварительного расследования по делам                                               о 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наркопреступлениях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проводятся экспертизы на предмет наличия                                      у обвиняемого заболевания наркомания и необходимости пройти курс лечения.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Лица, осужденные по ст. 228 УК РФ, не связанные с лишением свободы,  ставятся по месту жительства на профилактический учет. Участковые уполномоченные полиции совместно с инспекторами УИИ рапортом докладывают в уголовно-исполнительную инспекцию. Сверка по данному контингенту проводится ежемесячно совместно с врачом - наркологом.</w:t>
      </w:r>
    </w:p>
    <w:p w:rsid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Обеспечено комплексное проведение профилактических мероприятий                     в отношении несовершеннолетних, потребляющих алкогольную продукцию, наркотические средства либо психотропные вещества, также их родителей (законных представителей). В каждом случае рассматривается вопрос                                  о привлечении родителей (законных представителей) к административной ответственности за ненадлежащее исполнение обязанностей по воспитанию детей, потребляющих алкогольную продукцию, наркотические средства, психотропные вещества. </w:t>
      </w:r>
    </w:p>
    <w:p w:rsidR="002B000C" w:rsidRDefault="002B000C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00C" w:rsidRDefault="002B000C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00C" w:rsidRPr="006A1F0B" w:rsidRDefault="002B000C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a5"/>
          <w:rFonts w:ascii="Times New Roman" w:hAnsi="Times New Roman"/>
          <w:b/>
          <w:i w:val="0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b/>
          <w:sz w:val="28"/>
          <w:szCs w:val="28"/>
        </w:rPr>
        <w:t>3. Н</w:t>
      </w:r>
      <w:r w:rsidRPr="006A1F0B">
        <w:rPr>
          <w:rStyle w:val="a5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аучная и учебно-методическая деятельность в сфере противодействия злоупотреблению наркотиками.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bCs/>
          <w:sz w:val="28"/>
          <w:szCs w:val="28"/>
        </w:rPr>
        <w:t>На постоянной основе осуществлялся мониторинг наркотической ситуации с правоохранительными, медицинскими учреждениями и иными контролирующими органами.</w:t>
      </w:r>
      <w:r w:rsidRPr="006A1F0B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целях повышения</w:t>
      </w:r>
      <w:r w:rsidR="002B000C">
        <w:rPr>
          <w:rFonts w:ascii="Times New Roman" w:hAnsi="Times New Roman"/>
          <w:sz w:val="28"/>
          <w:szCs w:val="28"/>
        </w:rPr>
        <w:t xml:space="preserve"> эффективности противодействия 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наркопотребления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                   и втягивания молодого поколения в наркобизнес в общеобразовательных организациях в рамках месячника по профилактике 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было проведено социально-психологическое тестирование обучающихся на предмет раннего выявления незаконного потребления наркотических средств.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Количество студентов </w:t>
      </w:r>
      <w:proofErr w:type="spellStart"/>
      <w:r w:rsidRPr="006A1F0B">
        <w:rPr>
          <w:rFonts w:ascii="Times New Roman" w:hAnsi="Times New Roman"/>
          <w:sz w:val="28"/>
          <w:szCs w:val="28"/>
        </w:rPr>
        <w:t>ссузов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и учащихся общеобразовательных организаций, прошедших социально-психологическое анкетирование,                       в 2018 году – 5 793 человека.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Количество лиц «группы риска», выявленных в ходе социально-психологическое анкетирования, – 65 человек.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школах функционируют наркологические посты. На данных заседаниях совместно с родителями обсуждается поведение обучающихся,</w:t>
      </w:r>
      <w:r w:rsidR="002B000C">
        <w:rPr>
          <w:rFonts w:ascii="Times New Roman" w:hAnsi="Times New Roman"/>
          <w:sz w:val="28"/>
          <w:szCs w:val="28"/>
        </w:rPr>
        <w:t xml:space="preserve"> доставленных </w:t>
      </w:r>
      <w:r w:rsidRPr="006A1F0B">
        <w:rPr>
          <w:rFonts w:ascii="Times New Roman" w:hAnsi="Times New Roman"/>
          <w:sz w:val="28"/>
          <w:szCs w:val="28"/>
        </w:rPr>
        <w:t xml:space="preserve">в нетрезвом состоянии, замеченных в употреблении </w:t>
      </w:r>
      <w:proofErr w:type="spellStart"/>
      <w:r w:rsidRPr="006A1F0B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веществ. Наркологическими постами осуществлялся социальный патронаж неблагополучных семей и семей подростков «группы риска».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Регулярно ведется работа по изготовлению средств наглядной агитации, буклетов, брошюр и другой печатной продукции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тематики. Во всех образовательных учреждениях выпу</w:t>
      </w:r>
      <w:r w:rsidR="002B000C">
        <w:rPr>
          <w:rFonts w:ascii="Times New Roman" w:hAnsi="Times New Roman"/>
          <w:sz w:val="28"/>
          <w:szCs w:val="28"/>
        </w:rPr>
        <w:t xml:space="preserve">щены буклеты                  «Твой выбор», </w:t>
      </w:r>
      <w:r w:rsidRPr="006A1F0B">
        <w:rPr>
          <w:rFonts w:ascii="Times New Roman" w:eastAsia="Calibri" w:hAnsi="Times New Roman"/>
          <w:sz w:val="28"/>
          <w:szCs w:val="28"/>
        </w:rPr>
        <w:t xml:space="preserve">«Мы выбираем…», «Что такое телефон доверия?». Изготовлены буклеты, ориентированные на тематику здорового образа жизни, брошюры с методическими рекомендациями по профилактике употребления наркотиков, токсических веществ и курительных смесей у детей и подростков.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bCs/>
          <w:sz w:val="28"/>
          <w:szCs w:val="28"/>
        </w:rPr>
        <w:t xml:space="preserve">В учреждениях культуры, образовательных учреждениях, подростковых клубах размещены наглядные агитации о вреде и последствиях употребления наркотических средств, а также действующих организациях, оказывающих содействие </w:t>
      </w:r>
      <w:proofErr w:type="gramStart"/>
      <w:r w:rsidRPr="006A1F0B">
        <w:rPr>
          <w:rFonts w:ascii="Times New Roman" w:hAnsi="Times New Roman"/>
          <w:bCs/>
          <w:sz w:val="28"/>
          <w:szCs w:val="28"/>
        </w:rPr>
        <w:t>наркозависимым</w:t>
      </w:r>
      <w:proofErr w:type="gramEnd"/>
      <w:r w:rsidRPr="006A1F0B">
        <w:rPr>
          <w:rFonts w:ascii="Times New Roman" w:hAnsi="Times New Roman"/>
          <w:bCs/>
          <w:sz w:val="28"/>
          <w:szCs w:val="28"/>
        </w:rPr>
        <w:t xml:space="preserve"> и их близким: </w:t>
      </w:r>
      <w:r w:rsidRPr="006A1F0B">
        <w:rPr>
          <w:rFonts w:ascii="Times New Roman" w:hAnsi="Times New Roman"/>
          <w:sz w:val="28"/>
          <w:szCs w:val="28"/>
        </w:rPr>
        <w:t xml:space="preserve">«Вместе против наркотиков!», «Наркотики убивают нашу жизнь», «Твое здоровье в твоих руках» и др. Были распространены памятки, листовки, брошюры, пропагандирующие здоровый образ жизни, нацеленные на профилактику асоциальных проявлений в детско-подростковой среде среди родителей, обучающихся, преподавателей школы. Разработаны брошюры для педагогов дополнительного образования                        «Как уберечь ребенка от беды», памятки для родителей «Мы в ответе </w:t>
      </w:r>
      <w:r w:rsidR="002B000C">
        <w:rPr>
          <w:rFonts w:ascii="Times New Roman" w:hAnsi="Times New Roman"/>
          <w:sz w:val="28"/>
          <w:szCs w:val="28"/>
        </w:rPr>
        <w:t xml:space="preserve">                     </w:t>
      </w:r>
      <w:r w:rsidRPr="006A1F0B">
        <w:rPr>
          <w:rFonts w:ascii="Times New Roman" w:hAnsi="Times New Roman"/>
          <w:sz w:val="28"/>
          <w:szCs w:val="28"/>
        </w:rPr>
        <w:t>за наших детей», для подростков «30 способов сказать наркотикам «Нет!». Специалистами Муниципального бюджетного учреждения «Комитет по делам молодежи городского округа город Нефтекамск Республики Башкортостан» (далее – МБУ КДМ) были разработаны и распространены следующие брошюры, буклеты: Правда о наркотиках!»; «Умей сказать</w:t>
      </w:r>
      <w:proofErr w:type="gramStart"/>
      <w:r w:rsidRPr="006A1F0B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ет!»; «Сообщи </w:t>
      </w:r>
      <w:r w:rsidRPr="006A1F0B">
        <w:rPr>
          <w:rFonts w:ascii="Times New Roman" w:hAnsi="Times New Roman"/>
          <w:sz w:val="28"/>
          <w:szCs w:val="28"/>
        </w:rPr>
        <w:lastRenderedPageBreak/>
        <w:t>где торгуют смертью»; «Телефон доверия»; «Социально-психологическая помощь»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На базе учреждений молодежной </w:t>
      </w:r>
      <w:proofErr w:type="gramStart"/>
      <w:r w:rsidRPr="006A1F0B">
        <w:rPr>
          <w:rFonts w:ascii="Times New Roman" w:hAnsi="Times New Roman"/>
          <w:sz w:val="28"/>
          <w:szCs w:val="28"/>
        </w:rPr>
        <w:t>политики проводятся совещания объединения психологов учебных заведений городского округа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и совещания социально-психологической службы. Эти мероприятия проводит психолог социально-психологической службы МБУ КДМ с целью </w:t>
      </w:r>
      <w:proofErr w:type="gramStart"/>
      <w:r w:rsidRPr="006A1F0B">
        <w:rPr>
          <w:rFonts w:ascii="Times New Roman" w:hAnsi="Times New Roman"/>
          <w:sz w:val="28"/>
          <w:szCs w:val="28"/>
        </w:rPr>
        <w:t>обучения психологов по вопросам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профилактики.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>4. Ведётся работа по обучению и повышению квалификации.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течение года для учащихся общеобразовательных учреждений                              и студентов проводятся лекции, беседы, семинары, </w:t>
      </w:r>
      <w:r w:rsidRPr="006A1F0B">
        <w:rPr>
          <w:rFonts w:ascii="Times New Roman" w:hAnsi="Times New Roman"/>
          <w:bCs/>
          <w:sz w:val="28"/>
          <w:szCs w:val="28"/>
        </w:rPr>
        <w:t>«круглые столы»                                       по профилактике незаконного потребления наркотиков и формированию здорового образа жизни: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iCs/>
          <w:sz w:val="28"/>
          <w:szCs w:val="28"/>
        </w:rPr>
        <w:t xml:space="preserve">1) круглый стол </w:t>
      </w:r>
      <w:r w:rsidRPr="006A1F0B">
        <w:rPr>
          <w:rFonts w:ascii="Times New Roman" w:hAnsi="Times New Roman"/>
          <w:sz w:val="28"/>
          <w:szCs w:val="28"/>
        </w:rPr>
        <w:t>«</w:t>
      </w:r>
      <w:r w:rsidRPr="006A1F0B">
        <w:rPr>
          <w:rFonts w:ascii="Times New Roman" w:hAnsi="Times New Roman"/>
          <w:iCs/>
          <w:sz w:val="28"/>
          <w:szCs w:val="28"/>
        </w:rPr>
        <w:t xml:space="preserve">Профилактика наркомании и </w:t>
      </w:r>
      <w:proofErr w:type="spellStart"/>
      <w:r w:rsidRPr="006A1F0B">
        <w:rPr>
          <w:rFonts w:ascii="Times New Roman" w:hAnsi="Times New Roman"/>
          <w:iCs/>
          <w:sz w:val="28"/>
          <w:szCs w:val="28"/>
        </w:rPr>
        <w:t>наркопреступности</w:t>
      </w:r>
      <w:proofErr w:type="spellEnd"/>
      <w:r w:rsidRPr="006A1F0B">
        <w:rPr>
          <w:rFonts w:ascii="Times New Roman" w:hAnsi="Times New Roman"/>
          <w:iCs/>
          <w:sz w:val="28"/>
          <w:szCs w:val="28"/>
        </w:rPr>
        <w:t xml:space="preserve"> среди молодежи</w:t>
      </w:r>
      <w:r w:rsidRPr="006A1F0B">
        <w:rPr>
          <w:rFonts w:ascii="Times New Roman" w:hAnsi="Times New Roman"/>
          <w:sz w:val="28"/>
          <w:szCs w:val="28"/>
        </w:rPr>
        <w:t xml:space="preserve">» с приглашением сотрудника прокуратуры </w:t>
      </w:r>
      <w:proofErr w:type="gramStart"/>
      <w:r w:rsidRPr="006A1F0B">
        <w:rPr>
          <w:rFonts w:ascii="Times New Roman" w:hAnsi="Times New Roman"/>
          <w:sz w:val="28"/>
          <w:szCs w:val="28"/>
        </w:rPr>
        <w:t>г</w:t>
      </w:r>
      <w:proofErr w:type="gramEnd"/>
      <w:r w:rsidRPr="006A1F0B">
        <w:rPr>
          <w:rFonts w:ascii="Times New Roman" w:hAnsi="Times New Roman"/>
          <w:sz w:val="28"/>
          <w:szCs w:val="28"/>
        </w:rPr>
        <w:t>. Нефтекамска;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iCs/>
          <w:sz w:val="28"/>
          <w:szCs w:val="28"/>
        </w:rPr>
        <w:t xml:space="preserve">2) </w:t>
      </w:r>
      <w:r w:rsidRPr="006A1F0B">
        <w:rPr>
          <w:rFonts w:ascii="Times New Roman" w:hAnsi="Times New Roman"/>
          <w:sz w:val="28"/>
          <w:szCs w:val="28"/>
        </w:rPr>
        <w:t>беседа «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Наркопреступность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. Ответственность за хранение и сбыт наркотиков. Профилактика употребления наркотических средств                                   и психотропных веществ» с приглашением инспектора УУП и ПДН Отдела МВД по </w:t>
      </w:r>
      <w:proofErr w:type="gramStart"/>
      <w:r w:rsidRPr="006A1F0B">
        <w:rPr>
          <w:rFonts w:ascii="Times New Roman" w:hAnsi="Times New Roman"/>
          <w:sz w:val="28"/>
          <w:szCs w:val="28"/>
        </w:rPr>
        <w:t>г</w:t>
      </w:r>
      <w:proofErr w:type="gramEnd"/>
      <w:r w:rsidRPr="006A1F0B">
        <w:rPr>
          <w:rFonts w:ascii="Times New Roman" w:hAnsi="Times New Roman"/>
          <w:sz w:val="28"/>
          <w:szCs w:val="28"/>
        </w:rPr>
        <w:t>. Нефтекамску;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A1F0B">
        <w:rPr>
          <w:rFonts w:ascii="Times New Roman" w:hAnsi="Times New Roman"/>
          <w:iCs/>
          <w:sz w:val="28"/>
          <w:szCs w:val="28"/>
        </w:rPr>
        <w:t xml:space="preserve">3) просмотр и обсуждение фильма </w:t>
      </w:r>
      <w:r w:rsidRPr="006A1F0B">
        <w:rPr>
          <w:rFonts w:ascii="Times New Roman" w:hAnsi="Times New Roman"/>
          <w:sz w:val="28"/>
          <w:szCs w:val="28"/>
        </w:rPr>
        <w:t>«</w:t>
      </w:r>
      <w:r w:rsidRPr="006A1F0B">
        <w:rPr>
          <w:rFonts w:ascii="Times New Roman" w:hAnsi="Times New Roman"/>
          <w:iCs/>
          <w:sz w:val="28"/>
          <w:szCs w:val="28"/>
        </w:rPr>
        <w:t xml:space="preserve">Табак. Секреты манипуляции»;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iCs/>
          <w:sz w:val="28"/>
          <w:szCs w:val="28"/>
        </w:rPr>
        <w:t xml:space="preserve">4) лекция «Знание – </w:t>
      </w:r>
      <w:proofErr w:type="spellStart"/>
      <w:r w:rsidRPr="006A1F0B">
        <w:rPr>
          <w:rFonts w:ascii="Times New Roman" w:hAnsi="Times New Roman"/>
          <w:iCs/>
          <w:sz w:val="28"/>
          <w:szCs w:val="28"/>
        </w:rPr>
        <w:t>отвественность-здоровье</w:t>
      </w:r>
      <w:proofErr w:type="spellEnd"/>
      <w:r w:rsidRPr="006A1F0B">
        <w:rPr>
          <w:rFonts w:ascii="Times New Roman" w:hAnsi="Times New Roman"/>
          <w:sz w:val="28"/>
          <w:szCs w:val="28"/>
        </w:rPr>
        <w:t>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5) классные часы </w:t>
      </w:r>
      <w:r w:rsidRPr="006A1F0B">
        <w:rPr>
          <w:rFonts w:ascii="Times New Roman" w:hAnsi="Times New Roman"/>
          <w:iCs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 xml:space="preserve">Мое здоровье в моих руках», </w:t>
      </w:r>
      <w:r w:rsidRPr="006A1F0B">
        <w:rPr>
          <w:rFonts w:ascii="Times New Roman" w:hAnsi="Times New Roman"/>
          <w:iCs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 xml:space="preserve">Алкоголизм: причины, последствия, профилактика», </w:t>
      </w:r>
      <w:r w:rsidRPr="006A1F0B">
        <w:rPr>
          <w:rFonts w:ascii="Times New Roman" w:hAnsi="Times New Roman"/>
          <w:iCs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>Влияние алкоголя на материнство»;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6) просмотр видеороликов </w:t>
      </w:r>
      <w:r w:rsidRPr="006A1F0B">
        <w:rPr>
          <w:rFonts w:ascii="Times New Roman" w:hAnsi="Times New Roman"/>
          <w:iCs/>
          <w:sz w:val="28"/>
          <w:szCs w:val="28"/>
        </w:rPr>
        <w:t>«Тайны природы мужчины</w:t>
      </w:r>
      <w:r w:rsidRPr="006A1F0B">
        <w:rPr>
          <w:rFonts w:ascii="Times New Roman" w:hAnsi="Times New Roman"/>
          <w:sz w:val="28"/>
          <w:szCs w:val="28"/>
        </w:rPr>
        <w:t xml:space="preserve">», </w:t>
      </w:r>
      <w:r w:rsidRPr="006A1F0B">
        <w:rPr>
          <w:rFonts w:ascii="Times New Roman" w:hAnsi="Times New Roman"/>
          <w:iCs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 xml:space="preserve">Алкоголизм: причины, последствия, профилактика», </w:t>
      </w:r>
      <w:r w:rsidRPr="006A1F0B">
        <w:rPr>
          <w:rFonts w:ascii="Times New Roman" w:hAnsi="Times New Roman"/>
          <w:iCs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</w:rPr>
        <w:t>Влияние алкоголя на материнство»               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0B">
        <w:rPr>
          <w:rFonts w:ascii="Times New Roman" w:hAnsi="Times New Roman"/>
          <w:bCs/>
          <w:sz w:val="28"/>
          <w:szCs w:val="28"/>
        </w:rPr>
        <w:t xml:space="preserve">На мероприятия приглашаются представители правоохранительных органов, специалисты </w:t>
      </w:r>
      <w:r w:rsidRPr="006A1F0B">
        <w:rPr>
          <w:rFonts w:ascii="Times New Roman" w:hAnsi="Times New Roman"/>
          <w:sz w:val="28"/>
          <w:szCs w:val="28"/>
          <w:lang w:eastAsia="ar-SA"/>
        </w:rPr>
        <w:t>Государственного бюджетного учреждения здравоохранения Республики Башкортостан</w:t>
      </w:r>
      <w:r w:rsidRPr="006A1F0B">
        <w:rPr>
          <w:rFonts w:ascii="Times New Roman" w:eastAsia="Times New Roman CYR" w:hAnsi="Times New Roman"/>
          <w:sz w:val="28"/>
          <w:szCs w:val="28"/>
          <w:lang w:eastAsia="ar-SA"/>
        </w:rPr>
        <w:t xml:space="preserve"> Городская больница города Нефтекамск</w:t>
      </w:r>
      <w:r w:rsidRPr="006A1F0B">
        <w:rPr>
          <w:rFonts w:ascii="Times New Roman" w:hAnsi="Times New Roman"/>
          <w:bCs/>
          <w:sz w:val="28"/>
          <w:szCs w:val="28"/>
        </w:rPr>
        <w:t xml:space="preserve">, прокуратуры, </w:t>
      </w:r>
      <w:r w:rsidRPr="006A1F0B">
        <w:rPr>
          <w:rFonts w:ascii="Times New Roman" w:hAnsi="Times New Roman"/>
          <w:sz w:val="28"/>
          <w:szCs w:val="28"/>
        </w:rPr>
        <w:t>Федерального казенного учреждения «Уголовно-исполнительная инспекция Управления Федеральной службы исполнения наказаний России по Республике Башкортостан (филиал по г. Нефтекамск) (далее ФКУ УИИ УФСИН России по РБ (филиал по г. Нефтекамск).</w:t>
      </w:r>
      <w:proofErr w:type="gramEnd"/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Нефтекамском филиале Башкирского государственного университета регулярно ведётся на студенческом радио рубрика «Трезвый мир».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Студенты и учащиеся принимают участие в ежегодной Всероссийской олимпиаде по профилактике наркомании и </w:t>
      </w:r>
      <w:proofErr w:type="spellStart"/>
      <w:r w:rsidRPr="006A1F0B"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,                                               </w:t>
      </w:r>
      <w:r w:rsidRPr="006A1F0B">
        <w:rPr>
          <w:rFonts w:ascii="Times New Roman" w:hAnsi="Times New Roman"/>
          <w:bCs/>
          <w:sz w:val="28"/>
          <w:szCs w:val="28"/>
        </w:rPr>
        <w:t xml:space="preserve">в Республиканском туре всероссийской олимпиады научных и студенческих работ в сфере профилактики наркомании и </w:t>
      </w:r>
      <w:proofErr w:type="spellStart"/>
      <w:r w:rsidRPr="006A1F0B">
        <w:rPr>
          <w:rFonts w:ascii="Times New Roman" w:hAnsi="Times New Roman"/>
          <w:bCs/>
          <w:sz w:val="28"/>
          <w:szCs w:val="28"/>
        </w:rPr>
        <w:t>наркопреступности</w:t>
      </w:r>
      <w:proofErr w:type="spellEnd"/>
      <w:r w:rsidRPr="006A1F0B">
        <w:rPr>
          <w:rFonts w:ascii="Times New Roman" w:hAnsi="Times New Roman"/>
          <w:bCs/>
          <w:sz w:val="28"/>
          <w:szCs w:val="28"/>
        </w:rPr>
        <w:t xml:space="preserve">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12 - 16 августа 2018 года волонтеры молодежного общественного движения </w:t>
      </w:r>
      <w:r w:rsidRPr="006A1F0B">
        <w:rPr>
          <w:rFonts w:ascii="Times New Roman" w:hAnsi="Times New Roman"/>
          <w:sz w:val="28"/>
          <w:szCs w:val="28"/>
        </w:rPr>
        <w:t xml:space="preserve">«Выбирай» ОПК Октава приняли участие в Республиканском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антинаркотическом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волонтерском лагере, который проходил в городе Уфа.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20 волонтёров </w:t>
      </w:r>
      <w:r w:rsidRPr="006A1F0B">
        <w:rPr>
          <w:rFonts w:ascii="Times New Roman" w:eastAsia="Calibri" w:hAnsi="Times New Roman"/>
          <w:sz w:val="28"/>
          <w:szCs w:val="28"/>
          <w:lang w:eastAsia="en-US"/>
        </w:rPr>
        <w:t xml:space="preserve">молодёжного общественного объединения </w:t>
      </w:r>
      <w:r w:rsidRPr="006A1F0B">
        <w:rPr>
          <w:rFonts w:ascii="Times New Roman" w:hAnsi="Times New Roman"/>
          <w:sz w:val="28"/>
          <w:szCs w:val="28"/>
        </w:rPr>
        <w:t xml:space="preserve">«Выбирай» приняли участие в муниципальном этапе Всероссийского конкурса «Доброволец России».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Республиканском конкурсе «Волонтер года в сфере пропаганды здорового образа жизни, профилактики наркомании, алкоголизма,</w:t>
      </w:r>
      <w:r w:rsidR="002B0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6A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ВИЧ-инфекции в молодежной среде». В номинации «Лучшая волонтерская команда»: Молодежное общественное объединение «Выбирай» Объединения подростковых клубов «Октава» МБУ КДМ (октябрь).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 xml:space="preserve">5. В течение года проводятся городские конкурсы по пропаганде здорового образа жизни, по профилактике наркомании.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профилактике вредных привычек большое место занимает правильно организованный досуг, разумное использование свободного времени с учетом интересов и возраста занимающихся. </w:t>
      </w:r>
      <w:proofErr w:type="gramStart"/>
      <w:r w:rsidRPr="006A1F0B">
        <w:rPr>
          <w:rFonts w:ascii="Times New Roman" w:hAnsi="Times New Roman"/>
          <w:sz w:val="28"/>
          <w:szCs w:val="28"/>
        </w:rPr>
        <w:t xml:space="preserve">В связи с этим в учреждениях дополнительного образования проводится множество физкультурно-оздоровительных и спортивно-массовых мероприятий: соревнования                          по настольному теннису, легкоатлетический пробег, Спартакиады учащихся Республики Башкортостан по футболу, турниры по греко-римской борьбе, соревнования по </w:t>
      </w:r>
      <w:proofErr w:type="spellStart"/>
      <w:r w:rsidRPr="006A1F0B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6A1F0B">
        <w:rPr>
          <w:rFonts w:ascii="Times New Roman" w:hAnsi="Times New Roman"/>
          <w:sz w:val="28"/>
          <w:szCs w:val="28"/>
        </w:rPr>
        <w:t>, первенство Республики Башкортостан                              по волейболу, кубок Республики Башкортостан по футболу, месячник оборонно-массовой работы, «Неделя здоровья» во всех учебных заведениях.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Также ежегодно проводятся российские, республиканские и городские соревнования: Первенство Республики Башкортостан по спортивной аэробике      и фитнесу, зональные соревнования, Спартакиады учащихся Республики Башкортостан. В зимнее время на школьных спортивных площадках, а также внутриквартальных хоккейных кортах заливается лед с прокатом коньков                      для массового катания населения.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sz w:val="28"/>
          <w:szCs w:val="28"/>
        </w:rPr>
        <w:t xml:space="preserve">Одна из самых заметных тенденций, проявившихся в последние                         годы – рост активистов общественных объединений. 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В качестве приоритетных направлений деятельности для большинства молодежных общественных организаций города можно выделить следующие: работа с социально незащищенными слоями населения, работа с детьми и молодежью; создание                    и дальнейшая реализация проектов, направленных на решение проблем местных сообществ; пропаганда идей здорового образа жизни.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настоящее время большую роль в развитии добровольческой деятельности играет студенческая молодежь. В каждом образовательном учреждении города созданы студенческие, волонтерские отряды                             из инициативной молодежи.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Количество волонтерских ячеек – 26, количество                                         волонтеров – 4 794 человека.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На сегодняшний день функционируют 1 филиал высшего учебного заведения, 5 учреждений среднего профессионального образования.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Студентами учебных заведений проводится большая работа                                   по организации волонтерской деятельности: всевозможные концерты, экологические акции, мероприятия по пропаганде здорового образа жизни, профилактики наркомании, табакокурения.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каждом учебном заведений города организовываются студенческие смотры, конкурсы, соревнования, концерты, праздничные мероприятия. </w:t>
      </w:r>
      <w:proofErr w:type="gramStart"/>
      <w:r w:rsidRPr="006A1F0B">
        <w:rPr>
          <w:rFonts w:ascii="Times New Roman" w:hAnsi="Times New Roman"/>
          <w:sz w:val="28"/>
          <w:szCs w:val="28"/>
        </w:rPr>
        <w:lastRenderedPageBreak/>
        <w:t>Традиционные мероприятия учебных заведений: день знаний, день учителя, студенческая осень, конкурс военно-патриотической песни «Виктория»,               «Мисс колледжа», фестиваль национальных культур «Соцветие дружбы»                      и другие.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Организовывается фестиваль КВН среди студентов образовательных учреждений.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течение года проводятся городские конкурсы среди активистов волонтерских групп и молодежных объединений: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1) городской конкурс агитбригад «Закон один для всех»;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>2) городской конкурс «Кружковец года -2018» среди обучающихся организаций дополнительного образования;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>3) г</w:t>
      </w:r>
      <w:r w:rsidRPr="006A1F0B">
        <w:rPr>
          <w:rFonts w:ascii="Times New Roman" w:hAnsi="Times New Roman"/>
          <w:sz w:val="28"/>
          <w:szCs w:val="28"/>
        </w:rPr>
        <w:t>ородской форум активистов, лидеров ученического самоуправления «Наш выбор!»;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4) городской форум активистов, лидеров ученического самоуправления «ВыДвижение-4»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Активисты проводят большую работу среди студентов, учащихся школ города: принимают участие в волонтерском анкетировании, беседуют                             о последствии приема наркотиков, алкоголя, табакокурения, проводят круглые столы, тренинги «Как </w:t>
      </w:r>
      <w:proofErr w:type="gramStart"/>
      <w:r w:rsidRPr="006A1F0B">
        <w:rPr>
          <w:rFonts w:ascii="Times New Roman" w:hAnsi="Times New Roman"/>
          <w:sz w:val="28"/>
          <w:szCs w:val="28"/>
        </w:rPr>
        <w:t>сказать наркотику нет!», мастер -</w:t>
      </w:r>
      <w:r w:rsidR="002B000C">
        <w:rPr>
          <w:rFonts w:ascii="Times New Roman" w:hAnsi="Times New Roman"/>
          <w:sz w:val="28"/>
          <w:szCs w:val="28"/>
        </w:rPr>
        <w:t xml:space="preserve"> </w:t>
      </w:r>
      <w:r w:rsidRPr="006A1F0B">
        <w:rPr>
          <w:rFonts w:ascii="Times New Roman" w:hAnsi="Times New Roman"/>
          <w:sz w:val="28"/>
          <w:szCs w:val="28"/>
        </w:rPr>
        <w:t>классы, деловые игры, направленные на усиление личностных ресурсов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Городской округ активно участвует во Всероссийских, Республиканских конкурсах.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рамках Республиканского конкурса на лучшую организацию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работы среди администраций муниципальных районов                      с городским поселением и городских округов Республики Башкортостан администрация городского округа по итогам 2017 года награждена дипломом                1 степени.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>6. В рамках подпрограммы проводится работа по профилактике правонарушений и преступлений, связанных с незаконным оборотом наркотиков.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На территории городского округа проводятся широкомасштабные, профилактические акции, </w:t>
      </w:r>
      <w:proofErr w:type="spellStart"/>
      <w:r w:rsidRPr="006A1F0B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, направленные на формирование здорового образа жизни.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Общее количество проведенных профилактических мероприятий – </w:t>
      </w:r>
      <w:r w:rsidR="002B000C">
        <w:rPr>
          <w:rFonts w:ascii="Times New Roman" w:hAnsi="Times New Roman"/>
          <w:sz w:val="28"/>
          <w:szCs w:val="28"/>
        </w:rPr>
        <w:t xml:space="preserve">      </w:t>
      </w:r>
      <w:r w:rsidRPr="006A1F0B">
        <w:rPr>
          <w:rFonts w:ascii="Times New Roman" w:hAnsi="Times New Roman"/>
          <w:sz w:val="28"/>
          <w:szCs w:val="28"/>
        </w:rPr>
        <w:t xml:space="preserve">1 323 с общим охватом – 121 374 человека.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акции </w:t>
      </w:r>
      <w:r w:rsidRPr="006A1F0B">
        <w:rPr>
          <w:rFonts w:ascii="Times New Roman" w:hAnsi="Times New Roman"/>
          <w:bCs/>
          <w:sz w:val="28"/>
          <w:szCs w:val="28"/>
        </w:rPr>
        <w:t>«Наш город – территория безопасности» н</w:t>
      </w:r>
      <w:r w:rsidRPr="006A1F0B">
        <w:rPr>
          <w:rFonts w:ascii="Times New Roman" w:hAnsi="Times New Roman"/>
          <w:sz w:val="28"/>
          <w:szCs w:val="28"/>
        </w:rPr>
        <w:t xml:space="preserve">а территориях крупных предприятий, торговых центров                         и других местах с массовым пребыванием людей размещены 20 ящиков                    для анонимных сообщений о местах незаконного оборота и потребления наркотических средств.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Профилактической работой охвачены все учебные заведения города. Проводятся массовые просветительские мероприятия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направленности для школьников и студентов. Концепции воспитательной работы в учебных заведениях </w:t>
      </w:r>
      <w:r w:rsidR="002B000C">
        <w:rPr>
          <w:rFonts w:ascii="Times New Roman" w:hAnsi="Times New Roman"/>
          <w:sz w:val="28"/>
          <w:szCs w:val="28"/>
        </w:rPr>
        <w:t xml:space="preserve">имеют несколько направлений </w:t>
      </w:r>
      <w:r w:rsidRPr="006A1F0B">
        <w:rPr>
          <w:rFonts w:ascii="Times New Roman" w:hAnsi="Times New Roman"/>
          <w:sz w:val="28"/>
          <w:szCs w:val="28"/>
        </w:rPr>
        <w:t>и форм профилактической работы: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gramStart"/>
      <w:r w:rsidRPr="006A1F0B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- предполагает информирование о негативных последствиях приема наркотических веществ, алкоголя, табакокурения </w:t>
      </w:r>
      <w:r w:rsidRPr="006A1F0B">
        <w:rPr>
          <w:rFonts w:ascii="Times New Roman" w:hAnsi="Times New Roman"/>
          <w:sz w:val="28"/>
          <w:szCs w:val="28"/>
        </w:rPr>
        <w:br/>
        <w:t>для здоровья и социального благополучия. Так, в учебных заведениях проводятся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 лекции и занятия по профилактике наркомании, демонстрации документальных и художественных фильмов, семинары, конференции, круглые столы и другие мероприятия.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Во всех образовательных учреждениях проводятся родительские собрания, направленные на профилактику наркотизации подростков </w:t>
      </w:r>
      <w:r w:rsidRPr="006A1F0B">
        <w:rPr>
          <w:rFonts w:ascii="Times New Roman" w:hAnsi="Times New Roman"/>
          <w:sz w:val="28"/>
          <w:szCs w:val="28"/>
        </w:rPr>
        <w:br/>
        <w:t>и своевременное выявление потребителей наркотиков, информирование родителей о молодежном сленге в отношении наркотических средств, тактике поведения в кризисной ситуации.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6A1F0B">
        <w:rPr>
          <w:rFonts w:ascii="Times New Roman" w:hAnsi="Times New Roman"/>
          <w:sz w:val="28"/>
          <w:szCs w:val="28"/>
        </w:rPr>
        <w:t>психосоциальная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- н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арушения поведения у детей и подростков, сопровождающиеся немедицинским потреблением </w:t>
      </w:r>
      <w:proofErr w:type="spellStart"/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алкоголя могут быть обусловлены различными психологическими                             (или психиатрическими) причинами. Главная цель - это развитие социальной                       и личностной компетентности человека.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sz w:val="28"/>
          <w:szCs w:val="28"/>
        </w:rPr>
        <w:t xml:space="preserve">Правильно организованный досуг дает возможность направить энергию молодых в нужное русло. В качестве альтернативы пагубному влечению молодежи городского округа предложены танцы, музыка, спорт, 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национальный фольклор, искусство и многое другое.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городском округе большое количество различных кружков, спортивных секций, есть музыкальная, художественная школы, школа искусств, в </w:t>
      </w:r>
      <w:proofErr w:type="gramStart"/>
      <w:r w:rsidRPr="006A1F0B">
        <w:rPr>
          <w:rFonts w:ascii="Times New Roman" w:hAnsi="Times New Roman"/>
          <w:sz w:val="28"/>
          <w:szCs w:val="28"/>
        </w:rPr>
        <w:t>общем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все для того, чтобы организовать досуг для детей </w:t>
      </w:r>
      <w:r w:rsidR="002B000C">
        <w:rPr>
          <w:rFonts w:ascii="Times New Roman" w:hAnsi="Times New Roman"/>
          <w:sz w:val="28"/>
          <w:szCs w:val="28"/>
        </w:rPr>
        <w:t xml:space="preserve">                      </w:t>
      </w:r>
      <w:r w:rsidRPr="006A1F0B">
        <w:rPr>
          <w:rFonts w:ascii="Times New Roman" w:hAnsi="Times New Roman"/>
          <w:sz w:val="28"/>
          <w:szCs w:val="28"/>
        </w:rPr>
        <w:t xml:space="preserve">и молодежи с разными интересами и талантами. Однако особое внимание </w:t>
      </w:r>
      <w:r w:rsidR="002B000C">
        <w:rPr>
          <w:rFonts w:ascii="Times New Roman" w:hAnsi="Times New Roman"/>
          <w:sz w:val="28"/>
          <w:szCs w:val="28"/>
        </w:rPr>
        <w:t xml:space="preserve">             </w:t>
      </w:r>
      <w:r w:rsidRPr="006A1F0B">
        <w:rPr>
          <w:rFonts w:ascii="Times New Roman" w:hAnsi="Times New Roman"/>
          <w:sz w:val="28"/>
          <w:szCs w:val="28"/>
        </w:rPr>
        <w:t>мы обращаем на досуг детей и подростков из неблагополучных семей. Таких ребят привлекаются к занятиям в подростковых клубах, к спортивным играм на свежем воздухе, акциям, городским мероприятиям.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Городской округ является одним из лидеров в Республике Башкортостан по количеству людей, систематически занимающихся физической культурой                   и спортом. По статистическим данным 37 035 человек занимаются физической культурой и спортом на постоянной основе.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На территории города функционируют 163 </w:t>
      </w:r>
      <w:proofErr w:type="gramStart"/>
      <w:r w:rsidRPr="006A1F0B">
        <w:rPr>
          <w:rFonts w:ascii="Times New Roman" w:hAnsi="Times New Roman"/>
          <w:sz w:val="28"/>
          <w:szCs w:val="28"/>
        </w:rPr>
        <w:t>спортивных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сооружения, развивается 53 вида спорта. В городе уделяется большое внимание развитию олимпийских видов спорта. Наибольшее развитие получили такие виды спорта, как лёгкая атлетика, хоккей, тяжёлая атлетика, бокс, женский волейбол, плавание, бобслей и скелетон. Быстрыми</w:t>
      </w:r>
      <w:r w:rsidR="002B000C">
        <w:rPr>
          <w:rFonts w:ascii="Times New Roman" w:hAnsi="Times New Roman"/>
          <w:sz w:val="28"/>
          <w:szCs w:val="28"/>
        </w:rPr>
        <w:t xml:space="preserve"> темпами развивается гандбол.</w:t>
      </w:r>
      <w:r w:rsidRPr="006A1F0B">
        <w:rPr>
          <w:rFonts w:ascii="Times New Roman" w:hAnsi="Times New Roman"/>
          <w:sz w:val="28"/>
          <w:szCs w:val="28"/>
        </w:rPr>
        <w:t xml:space="preserve"> По своей спортивной работе городской округ остается центром северо-западного региона Республики Башкортостан для проведения массовых культурно-спортивных меропр</w:t>
      </w:r>
      <w:r w:rsidR="002B000C">
        <w:rPr>
          <w:rFonts w:ascii="Times New Roman" w:hAnsi="Times New Roman"/>
          <w:sz w:val="28"/>
          <w:szCs w:val="28"/>
        </w:rPr>
        <w:t xml:space="preserve">иятий как республиканского,                                     </w:t>
      </w:r>
      <w:r w:rsidRPr="006A1F0B">
        <w:rPr>
          <w:rFonts w:ascii="Times New Roman" w:hAnsi="Times New Roman"/>
          <w:sz w:val="28"/>
          <w:szCs w:val="28"/>
        </w:rPr>
        <w:t xml:space="preserve">так и всероссийского значения.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городском округе функционируют 3 спортивные школы, 4 учреждения дополнительного образования, 6 подростковых клубов, федерации по видам спорта. Всего в учреждениях дополнительного образования спортивной направленности</w:t>
      </w:r>
      <w:r w:rsidRPr="006A1F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F0B">
        <w:rPr>
          <w:rFonts w:ascii="Times New Roman" w:hAnsi="Times New Roman"/>
          <w:sz w:val="28"/>
          <w:szCs w:val="28"/>
        </w:rPr>
        <w:t>занимается</w:t>
      </w:r>
      <w:r w:rsidRPr="006A1F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F0B">
        <w:rPr>
          <w:rFonts w:ascii="Times New Roman" w:hAnsi="Times New Roman"/>
          <w:sz w:val="28"/>
          <w:szCs w:val="28"/>
        </w:rPr>
        <w:t>8 669 человек.</w:t>
      </w:r>
      <w:r w:rsidRPr="006A1F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lastRenderedPageBreak/>
        <w:t>В городском округе ежегодно проводятся различные спортивно-массовые мероприятия: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1) Открытое Первенство по художественной гимнастике «Камские звездочки»;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2) Открытая Всероссийская лыжная гонка «Лыжня России»;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3) Первенство РБ по волейболу среди девушек;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4) Открытый турнир по борьбе самбо;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5) Первенство </w:t>
      </w:r>
      <w:proofErr w:type="gramStart"/>
      <w:r w:rsidRPr="006A1F0B">
        <w:rPr>
          <w:rFonts w:ascii="Times New Roman" w:hAnsi="Times New Roman"/>
          <w:sz w:val="28"/>
          <w:szCs w:val="28"/>
        </w:rPr>
        <w:t>г</w:t>
      </w:r>
      <w:proofErr w:type="gramEnd"/>
      <w:r w:rsidRPr="006A1F0B">
        <w:rPr>
          <w:rFonts w:ascii="Times New Roman" w:hAnsi="Times New Roman"/>
          <w:sz w:val="28"/>
          <w:szCs w:val="28"/>
        </w:rPr>
        <w:t>. Нефтекамск по футболу среди юношей и девушек;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6) Чемпионат </w:t>
      </w:r>
      <w:proofErr w:type="gramStart"/>
      <w:r w:rsidRPr="006A1F0B">
        <w:rPr>
          <w:rFonts w:ascii="Times New Roman" w:hAnsi="Times New Roman"/>
          <w:sz w:val="28"/>
          <w:szCs w:val="28"/>
        </w:rPr>
        <w:t>г</w:t>
      </w:r>
      <w:proofErr w:type="gramEnd"/>
      <w:r w:rsidRPr="006A1F0B">
        <w:rPr>
          <w:rFonts w:ascii="Times New Roman" w:hAnsi="Times New Roman"/>
          <w:sz w:val="28"/>
          <w:szCs w:val="28"/>
        </w:rPr>
        <w:t>. Нефтекамск по жиму лежа;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7) Республиканские соревнования по футболу «Кожаный мяч»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учреждениях культуры, образовательных учреждениях, подростковых клубах размещена наглядная агитация о вреде и последствиях употребления наркотических средств: «Это должен знать каждый», «Имеешь право знать», «Все в твоих руках», «Наше здоровье в наших руках!» и другие.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Оформлены тематические информационные стенды для </w:t>
      </w:r>
      <w:proofErr w:type="gramStart"/>
      <w:r w:rsidRPr="006A1F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«Что мы знаем о </w:t>
      </w:r>
      <w:proofErr w:type="spellStart"/>
      <w:r w:rsidRPr="006A1F0B">
        <w:rPr>
          <w:rFonts w:ascii="Times New Roman" w:hAnsi="Times New Roman"/>
          <w:sz w:val="28"/>
          <w:szCs w:val="28"/>
        </w:rPr>
        <w:t>СПИДе</w:t>
      </w:r>
      <w:proofErr w:type="spellEnd"/>
      <w:r w:rsidRPr="006A1F0B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6A1F0B">
        <w:rPr>
          <w:rFonts w:ascii="Times New Roman" w:hAnsi="Times New Roman"/>
          <w:sz w:val="28"/>
          <w:szCs w:val="28"/>
        </w:rPr>
        <w:t xml:space="preserve"> «Безопасное детство», «Не допустить беды».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Волонтёрами, активистами общественных объединений городского округа проводятся широкомасштабные, интересные, значимые мероприятия                            по профилактике наркомании и асоциальных проявлений </w:t>
      </w:r>
      <w:r w:rsidRPr="006A1F0B">
        <w:rPr>
          <w:rFonts w:ascii="Times New Roman" w:hAnsi="Times New Roman"/>
          <w:sz w:val="28"/>
          <w:szCs w:val="28"/>
        </w:rPr>
        <w:br/>
        <w:t xml:space="preserve">в молодежной среде, пропаганде здорового образа жизни. Организовываются круглые столы, тематические вечера, </w:t>
      </w:r>
      <w:proofErr w:type="spellStart"/>
      <w:r w:rsidRPr="006A1F0B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6A1F0B">
        <w:rPr>
          <w:rFonts w:ascii="Times New Roman" w:hAnsi="Times New Roman"/>
          <w:sz w:val="28"/>
          <w:szCs w:val="28"/>
        </w:rPr>
        <w:t>, развлекательные программы, игры, концерты, акции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Город Нефтекамск не остался в стороне и от участия </w:t>
      </w:r>
      <w:r w:rsidRPr="006A1F0B">
        <w:rPr>
          <w:rFonts w:ascii="Times New Roman" w:hAnsi="Times New Roman"/>
          <w:sz w:val="28"/>
          <w:szCs w:val="28"/>
        </w:rPr>
        <w:br/>
        <w:t xml:space="preserve">во Всероссийской акции «Сообщи, где торгуют смертью». В рамках акции                     на информационных стендах учебных заведений, подростковых клубов, </w:t>
      </w:r>
      <w:r w:rsidRPr="006A1F0B">
        <w:rPr>
          <w:rFonts w:ascii="Times New Roman" w:hAnsi="Times New Roman"/>
          <w:sz w:val="28"/>
          <w:szCs w:val="28"/>
        </w:rPr>
        <w:br/>
        <w:t>в местах массового пребывания и проживания граждан размещены листовки                     с указанием городских и республиканских «телефонов доверия», на улицах города горожанам розданы листовки. На сайте администрации городского округа размещены «телефоны доверия».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рамках Всероссийской акции «Сообщи, где торгуют смертью» </w:t>
      </w:r>
      <w:r w:rsidRPr="006A1F0B">
        <w:rPr>
          <w:rFonts w:ascii="Times New Roman" w:hAnsi="Times New Roman"/>
          <w:sz w:val="28"/>
          <w:szCs w:val="28"/>
        </w:rPr>
        <w:br/>
        <w:t>и городской многоэтапной акции «</w:t>
      </w:r>
      <w:proofErr w:type="spellStart"/>
      <w:r w:rsidRPr="006A1F0B">
        <w:rPr>
          <w:rFonts w:ascii="Times New Roman" w:hAnsi="Times New Roman"/>
          <w:sz w:val="28"/>
          <w:szCs w:val="28"/>
          <w:lang w:val="en-US"/>
        </w:rPr>
        <w:t>Delet</w:t>
      </w:r>
      <w:proofErr w:type="spellEnd"/>
      <w:proofErr w:type="gramStart"/>
      <w:r w:rsidRPr="006A1F0B">
        <w:rPr>
          <w:rFonts w:ascii="Times New Roman" w:hAnsi="Times New Roman"/>
          <w:sz w:val="28"/>
          <w:szCs w:val="28"/>
        </w:rPr>
        <w:t>е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» с 12 по 23 марта 2018 года, </w:t>
      </w:r>
      <w:r w:rsidR="002B000C">
        <w:rPr>
          <w:rFonts w:ascii="Times New Roman" w:hAnsi="Times New Roman"/>
          <w:sz w:val="28"/>
          <w:szCs w:val="28"/>
        </w:rPr>
        <w:t xml:space="preserve">                      </w:t>
      </w:r>
      <w:r w:rsidRPr="006A1F0B">
        <w:rPr>
          <w:rFonts w:ascii="Times New Roman" w:hAnsi="Times New Roman"/>
          <w:sz w:val="28"/>
          <w:szCs w:val="28"/>
        </w:rPr>
        <w:t xml:space="preserve">с 12 по 23 ноября 2018 года волонтерами Объединения подростковых клубов «Октава» (далее – ОПК «Октава») МБУ КДМ  были выявлены надписи </w:t>
      </w:r>
      <w:r w:rsidR="002B000C">
        <w:rPr>
          <w:rFonts w:ascii="Times New Roman" w:hAnsi="Times New Roman"/>
          <w:sz w:val="28"/>
          <w:szCs w:val="28"/>
        </w:rPr>
        <w:t xml:space="preserve">                 </w:t>
      </w:r>
      <w:r w:rsidRPr="006A1F0B">
        <w:rPr>
          <w:rFonts w:ascii="Times New Roman" w:hAnsi="Times New Roman"/>
          <w:sz w:val="28"/>
          <w:szCs w:val="28"/>
        </w:rPr>
        <w:t>на фасадах домов, магазинов, остановочных комплексах.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ОПК «Октава» МБУ КДМ ведется работа в 23 кружках и секциях                        по различным направлениям. Общий охват занимающихся составляет                      1 103 ребенка – это подростки и молодёжь в возрасте от 4 до 23 лет.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Во Дворце молодежи активно ведется работа в 10 студиях 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br/>
        <w:t>и коллективах. Общий охват занимающихся в объединениях составляет                             950 человек.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Активно ведется работа по поддержке талантливой молодежи, в том числе обеспечение участия молодых талантов в международных, </w:t>
      </w:r>
      <w:r w:rsidR="002B000C">
        <w:rPr>
          <w:rFonts w:ascii="Times New Roman" w:hAnsi="Times New Roman"/>
          <w:sz w:val="28"/>
          <w:szCs w:val="28"/>
        </w:rPr>
        <w:lastRenderedPageBreak/>
        <w:t>всероссийских</w:t>
      </w:r>
      <w:r w:rsidRPr="006A1F0B">
        <w:rPr>
          <w:rFonts w:ascii="Times New Roman" w:hAnsi="Times New Roman"/>
          <w:sz w:val="28"/>
          <w:szCs w:val="28"/>
        </w:rPr>
        <w:t xml:space="preserve"> и республиканских конкурсах, выставках, фестивалях, олимпиадах.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Организован летний отдых и занятость несовершеннолетних                                  21</w:t>
      </w:r>
      <w:r w:rsidRPr="006A1F0B">
        <w:rPr>
          <w:rFonts w:ascii="Times New Roman" w:eastAsia="Calibri" w:hAnsi="Times New Roman"/>
          <w:sz w:val="28"/>
          <w:szCs w:val="28"/>
        </w:rPr>
        <w:t xml:space="preserve"> однодневный поход, поход выходного дня, 41 праздник двора, 74 детских дворовых площадки</w:t>
      </w:r>
      <w:r w:rsidRPr="006A1F0B">
        <w:rPr>
          <w:rFonts w:ascii="Times New Roman" w:hAnsi="Times New Roman"/>
          <w:sz w:val="28"/>
          <w:szCs w:val="28"/>
        </w:rPr>
        <w:t>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Н</w:t>
      </w:r>
      <w:r w:rsidRPr="006A1F0B">
        <w:rPr>
          <w:rFonts w:ascii="Times New Roman" w:eastAsia="Calibri" w:hAnsi="Times New Roman"/>
          <w:sz w:val="28"/>
          <w:szCs w:val="28"/>
        </w:rPr>
        <w:t>а площадке перед Дворцом молодежи</w:t>
      </w:r>
      <w:r w:rsidRPr="006A1F0B">
        <w:rPr>
          <w:rFonts w:ascii="Times New Roman" w:hAnsi="Times New Roman"/>
          <w:sz w:val="28"/>
          <w:szCs w:val="28"/>
        </w:rPr>
        <w:t xml:space="preserve"> </w:t>
      </w:r>
      <w:r w:rsidRPr="006A1F0B">
        <w:rPr>
          <w:rFonts w:ascii="Times New Roman" w:eastAsia="Calibri" w:hAnsi="Times New Roman"/>
          <w:sz w:val="28"/>
          <w:szCs w:val="28"/>
        </w:rPr>
        <w:t xml:space="preserve">организованы 3 интерактивные площадки </w:t>
      </w:r>
      <w:r w:rsidRPr="006A1F0B">
        <w:rPr>
          <w:rFonts w:ascii="Times New Roman" w:hAnsi="Times New Roman"/>
          <w:sz w:val="28"/>
          <w:szCs w:val="28"/>
        </w:rPr>
        <w:t>д</w:t>
      </w:r>
      <w:r w:rsidRPr="006A1F0B">
        <w:rPr>
          <w:rFonts w:ascii="Times New Roman" w:eastAsia="Calibri" w:hAnsi="Times New Roman"/>
          <w:sz w:val="28"/>
          <w:szCs w:val="28"/>
        </w:rPr>
        <w:t xml:space="preserve">ля молодежи с охватом более </w:t>
      </w:r>
      <w:r w:rsidRPr="006A1F0B">
        <w:rPr>
          <w:rFonts w:ascii="Times New Roman" w:hAnsi="Times New Roman"/>
          <w:sz w:val="28"/>
          <w:szCs w:val="28"/>
        </w:rPr>
        <w:t>700 человек.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A1F0B">
        <w:rPr>
          <w:rFonts w:ascii="Times New Roman" w:eastAsia="Calibri" w:hAnsi="Times New Roman"/>
          <w:sz w:val="28"/>
          <w:szCs w:val="28"/>
        </w:rPr>
        <w:t>В летний период проведено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 155 </w:t>
      </w:r>
      <w:r w:rsidRPr="006A1F0B">
        <w:rPr>
          <w:rFonts w:ascii="Times New Roman" w:hAnsi="Times New Roman"/>
          <w:sz w:val="28"/>
          <w:szCs w:val="28"/>
        </w:rPr>
        <w:t xml:space="preserve">мероприятий с охватом 9 872 человека,             из них дети, находящиеся в социально опасном положении, - 3 166 человек; состоящие на учете в подразделении по делам несовершеннолетних отдела Министерства внутренних дел России по городу Нефтекамску – 1 140 человек; состоящие на учете в 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Комиссии по делам несовершеннолетних и защите                      их прав – 1 015 человек;</w:t>
      </w:r>
      <w:proofErr w:type="gramEnd"/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 дети - сироты – 82 человека.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На базе ОПК «Октава» МБУ КДМ </w:t>
      </w:r>
      <w:r w:rsidRPr="006A1F0B">
        <w:rPr>
          <w:rFonts w:ascii="Times New Roman" w:eastAsia="Calibri" w:hAnsi="Times New Roman"/>
          <w:sz w:val="28"/>
          <w:szCs w:val="28"/>
        </w:rPr>
        <w:t xml:space="preserve">организован профильный оздоровительный лагерь дневного пребывания «Юный спецназовец» для детей и подростков, состоящих на учёте в комиссии по делам несовершеннолетних                  и защите их прав, подразделении по делам несовершеннолетних отдела МВД России по </w:t>
      </w:r>
      <w:proofErr w:type="gramStart"/>
      <w:r w:rsidRPr="006A1F0B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Pr="006A1F0B">
        <w:rPr>
          <w:rFonts w:ascii="Times New Roman" w:eastAsia="Calibri" w:hAnsi="Times New Roman"/>
          <w:sz w:val="28"/>
          <w:szCs w:val="28"/>
        </w:rPr>
        <w:t xml:space="preserve">. Нефтекамску и </w:t>
      </w:r>
      <w:proofErr w:type="spellStart"/>
      <w:r w:rsidRPr="006A1F0B">
        <w:rPr>
          <w:rFonts w:ascii="Times New Roman" w:eastAsia="Calibri" w:hAnsi="Times New Roman"/>
          <w:sz w:val="28"/>
          <w:szCs w:val="28"/>
        </w:rPr>
        <w:t>внутришкольном</w:t>
      </w:r>
      <w:proofErr w:type="spellEnd"/>
      <w:r w:rsidRPr="006A1F0B">
        <w:rPr>
          <w:rFonts w:ascii="Times New Roman" w:eastAsia="Calibri" w:hAnsi="Times New Roman"/>
          <w:sz w:val="28"/>
          <w:szCs w:val="28"/>
        </w:rPr>
        <w:t xml:space="preserve"> учёте. В 2018 году охват составил 50 человек.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 администрации городского округа проведено 13 рейдовых</w:t>
      </w:r>
      <w:r w:rsidRPr="006A1F0B">
        <w:rPr>
          <w:rFonts w:ascii="Times New Roman" w:hAnsi="Times New Roman"/>
          <w:color w:val="000000"/>
          <w:sz w:val="28"/>
          <w:szCs w:val="28"/>
        </w:rPr>
        <w:t xml:space="preserve"> мероприятий                       по обследованию жилищно-бытовых условий семей «группы риска». Обследованы жилищно-бытовые условия несовершеннолетних, воспитывающихся в семьях родители, которых осуждены с отсрочкой исполнения наказания.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течение года организовывались показы </w:t>
      </w:r>
      <w:proofErr w:type="spellStart"/>
      <w:r w:rsidRPr="006A1F0B">
        <w:rPr>
          <w:rFonts w:ascii="Times New Roman" w:hAnsi="Times New Roman"/>
          <w:kern w:val="28"/>
          <w:sz w:val="28"/>
          <w:szCs w:val="28"/>
        </w:rPr>
        <w:t>антинаркотических</w:t>
      </w:r>
      <w:proofErr w:type="spellEnd"/>
      <w:r w:rsidRPr="006A1F0B">
        <w:rPr>
          <w:rFonts w:ascii="Times New Roman" w:hAnsi="Times New Roman"/>
          <w:kern w:val="28"/>
          <w:sz w:val="28"/>
          <w:szCs w:val="28"/>
        </w:rPr>
        <w:t xml:space="preserve"> фильмов: </w:t>
      </w:r>
      <w:proofErr w:type="gramStart"/>
      <w:r w:rsidRPr="006A1F0B">
        <w:rPr>
          <w:rFonts w:ascii="Times New Roman" w:hAnsi="Times New Roman"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Молодежь против наркотиков</w:t>
      </w:r>
      <w:r w:rsidRPr="006A1F0B">
        <w:rPr>
          <w:rFonts w:ascii="Times New Roman" w:hAnsi="Times New Roman"/>
          <w:sz w:val="28"/>
          <w:szCs w:val="28"/>
        </w:rPr>
        <w:t>», «Здоровая Россия – здоровое будущее», «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Выбор в пользу жизни</w:t>
      </w:r>
      <w:r w:rsidRPr="006A1F0B">
        <w:rPr>
          <w:rFonts w:ascii="Times New Roman" w:hAnsi="Times New Roman"/>
          <w:sz w:val="28"/>
          <w:szCs w:val="28"/>
        </w:rPr>
        <w:t>», «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Сыграем?</w:t>
      </w:r>
      <w:r w:rsidRPr="006A1F0B">
        <w:rPr>
          <w:rFonts w:ascii="Times New Roman" w:hAnsi="Times New Roman"/>
          <w:sz w:val="28"/>
          <w:szCs w:val="28"/>
        </w:rPr>
        <w:t>», «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Выбирая жизнь</w:t>
      </w:r>
      <w:r w:rsidRPr="006A1F0B">
        <w:rPr>
          <w:rFonts w:ascii="Times New Roman" w:hAnsi="Times New Roman"/>
          <w:sz w:val="28"/>
          <w:szCs w:val="28"/>
        </w:rPr>
        <w:t>»,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F0B">
        <w:rPr>
          <w:rFonts w:ascii="Times New Roman" w:hAnsi="Times New Roman"/>
          <w:sz w:val="28"/>
          <w:szCs w:val="28"/>
        </w:rPr>
        <w:t>«</w:t>
      </w:r>
      <w:r w:rsidRPr="006A1F0B">
        <w:rPr>
          <w:rFonts w:ascii="Times New Roman" w:hAnsi="Times New Roman"/>
          <w:sz w:val="28"/>
          <w:szCs w:val="28"/>
          <w:shd w:val="clear" w:color="auto" w:fill="FFFFFF"/>
        </w:rPr>
        <w:t>Шаг к пропасти</w:t>
      </w:r>
      <w:r w:rsidRPr="006A1F0B">
        <w:rPr>
          <w:rFonts w:ascii="Times New Roman" w:hAnsi="Times New Roman"/>
          <w:sz w:val="28"/>
          <w:szCs w:val="28"/>
        </w:rPr>
        <w:t>» для школьников, студентов, воспитанников подростковых клубов, спортивных кружков и секций.</w:t>
      </w:r>
      <w:proofErr w:type="gramEnd"/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В учреждениях культуры проводились разъяснительные и агитационные работы по профилактике наркомании и формированию здорового образа жизни: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1) лекции «Я выбираю здоровый образ жизни», «Здоровое поколение - богатство нации», «Закон на страже детства», «Злой волшебник табак»;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0B">
        <w:rPr>
          <w:rFonts w:ascii="Times New Roman" w:hAnsi="Times New Roman"/>
          <w:sz w:val="28"/>
          <w:szCs w:val="28"/>
        </w:rPr>
        <w:t>2) беседы «Здоровье – привилегия мудрых», «Наркомания в России – угроза нации», «Наркомания - знак беды» и другие.</w:t>
      </w:r>
      <w:proofErr w:type="gramEnd"/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Проводятся широкомасштабные акции, спортивные мероприятия, направленные на формирование здорового образа жизни: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3) Акция «Береги свою жизнь»;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4) дискотека – акция «Наркомания – лицо беды», «Твоя жизнь твой выбор»;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lastRenderedPageBreak/>
        <w:t>5) Выставка рисунков и плакатов «Мы – здоровое поколение» Я против наркотиков», «Я выбираю здоровый образ жизни»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0B">
        <w:rPr>
          <w:rFonts w:ascii="Times New Roman" w:hAnsi="Times New Roman"/>
          <w:sz w:val="28"/>
          <w:szCs w:val="28"/>
        </w:rPr>
        <w:t>Государственным казенным учреждением Северо-западного межрайонного центра занятости населения (далее – ГКУ Северо-западный межрайонный ЦЗН) трудоустроены 2 214 человек, из них 8 человек, освободившихся из мест лишения свободы.</w:t>
      </w:r>
      <w:proofErr w:type="gramEnd"/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Медицинскими работниками Наркологического диспансерного отделения Государственное бюджетное учреждение здравоохранения Республики Башкортостан Городская больница города Нефтекамск (далее - Г</w:t>
      </w:r>
      <w:r w:rsidR="002B000C">
        <w:rPr>
          <w:rFonts w:ascii="Times New Roman" w:hAnsi="Times New Roman"/>
          <w:sz w:val="28"/>
          <w:szCs w:val="28"/>
        </w:rPr>
        <w:t xml:space="preserve">БУЗ РБ ГБ </w:t>
      </w:r>
      <w:r w:rsidRPr="006A1F0B">
        <w:rPr>
          <w:rFonts w:ascii="Times New Roman" w:hAnsi="Times New Roman"/>
          <w:sz w:val="28"/>
          <w:szCs w:val="28"/>
        </w:rPr>
        <w:t xml:space="preserve">г. Нефтекамск) проводилась работа по профилактике наркомании                                     и токсикомании путем чтения лекций, проведения бесед, выпуска санитарных бюллетеней. Охвачено профилактическими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антинаркотическими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мероприятиями 1 112 человек, количество проведенных </w:t>
      </w:r>
      <w:proofErr w:type="spellStart"/>
      <w:r w:rsidRPr="006A1F0B">
        <w:rPr>
          <w:rFonts w:ascii="Times New Roman" w:hAnsi="Times New Roman"/>
          <w:sz w:val="28"/>
          <w:szCs w:val="28"/>
        </w:rPr>
        <w:t>общепрофилактических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мероприятий – 297.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Работу по профилактике наркомании и токсикомании в молодежной среде ведет социально-психологическая служба МБУ КДМ. Целью социально-психологической службы МБУ КДМ является оказание социально-психологической помощи семье, детям, молодежи, находящимся в трудной жизненной ситуации, проведение мероприятий по профилактике безнадзорности и правонарушений, преступности несовершеннолетних.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Общий охват всеми видами деятельности социально-психологической службы составил за 11 месяцев 2018 года 14 400 человек: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1) индивидуальные психологические консультации с охватом –                         1 510 человек;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2) работа «телефона доверия» - 203 звонка.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3) 14 групповых диагностик несовершеннолетних с охватом </w:t>
      </w:r>
      <w:r w:rsidR="002B000C">
        <w:rPr>
          <w:rFonts w:ascii="Times New Roman" w:hAnsi="Times New Roman"/>
          <w:sz w:val="28"/>
          <w:szCs w:val="28"/>
        </w:rPr>
        <w:t xml:space="preserve">                            </w:t>
      </w:r>
      <w:r w:rsidRPr="006A1F0B">
        <w:rPr>
          <w:rFonts w:ascii="Times New Roman" w:hAnsi="Times New Roman"/>
          <w:sz w:val="28"/>
          <w:szCs w:val="28"/>
        </w:rPr>
        <w:t xml:space="preserve">240 человек.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4) 60 </w:t>
      </w:r>
      <w:proofErr w:type="spellStart"/>
      <w:r w:rsidRPr="006A1F0B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занятий с охватом 2 227 человек.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Проводятся горячие линии «Трудный ребенок в семье», </w:t>
      </w:r>
      <w:r w:rsidRPr="006A1F0B">
        <w:rPr>
          <w:rFonts w:ascii="Times New Roman" w:hAnsi="Times New Roman"/>
          <w:iCs/>
          <w:sz w:val="28"/>
          <w:szCs w:val="28"/>
        </w:rPr>
        <w:t xml:space="preserve">«Счастливое детство», </w:t>
      </w:r>
      <w:r w:rsidRPr="006A1F0B">
        <w:rPr>
          <w:rFonts w:ascii="Times New Roman" w:hAnsi="Times New Roman"/>
          <w:sz w:val="28"/>
          <w:szCs w:val="28"/>
        </w:rPr>
        <w:t>«Сообщи, где торгуют смертью» и др.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Еженедельно каждый четверг в ОПК «Октава» проводится час психолога на темы: «Стоп наркотик», «Мое здоровье +</w:t>
      </w:r>
      <w:r w:rsidR="002B000C">
        <w:rPr>
          <w:rFonts w:ascii="Times New Roman" w:hAnsi="Times New Roman"/>
          <w:sz w:val="28"/>
          <w:szCs w:val="28"/>
        </w:rPr>
        <w:t xml:space="preserve"> мои привычки моя жизнь»,</w:t>
      </w:r>
      <w:r w:rsidRPr="006A1F0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A1F0B">
        <w:rPr>
          <w:rFonts w:ascii="Times New Roman" w:hAnsi="Times New Roman"/>
          <w:sz w:val="28"/>
          <w:szCs w:val="28"/>
        </w:rPr>
        <w:t>Скажи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 НЕТ», «Сигарета тоже наркотик» и другие.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Специалистами отдела опеки и попечительства администрации городского </w:t>
      </w:r>
      <w:proofErr w:type="spellStart"/>
      <w:r w:rsidRPr="006A1F0B">
        <w:rPr>
          <w:rFonts w:ascii="Times New Roman" w:hAnsi="Times New Roman"/>
          <w:sz w:val="28"/>
          <w:szCs w:val="28"/>
        </w:rPr>
        <w:t>округавелась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профилактическая работа с детьми, оставшимися</w:t>
      </w:r>
      <w:r w:rsidR="002B000C">
        <w:rPr>
          <w:rFonts w:ascii="Times New Roman" w:hAnsi="Times New Roman"/>
          <w:sz w:val="28"/>
          <w:szCs w:val="28"/>
        </w:rPr>
        <w:t xml:space="preserve">             </w:t>
      </w:r>
      <w:r w:rsidRPr="006A1F0B">
        <w:rPr>
          <w:rFonts w:ascii="Times New Roman" w:hAnsi="Times New Roman"/>
          <w:sz w:val="28"/>
          <w:szCs w:val="28"/>
        </w:rPr>
        <w:t xml:space="preserve">без попечения родителей, оказывалась юридическая и психологическая помощь, проводились собрания опекунов, приемных родителей.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>7. В рамках подпрограммы осуществлялась организация медицинской помощи населению и социально-психологическая реабилитация больных наркоманией.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Наркологическим диспансерным отделением Государственного бюджетного учреждения здравоохранения Республики Башкортостан Городская больница города Нефтекамск (далее – НДО ГБУЗ РБ ГБ                         г. Нефтекамск) организована работа круглосуточного кабинета медицинского </w:t>
      </w:r>
      <w:r w:rsidRPr="006A1F0B">
        <w:rPr>
          <w:rFonts w:ascii="Times New Roman" w:hAnsi="Times New Roman"/>
          <w:sz w:val="28"/>
          <w:szCs w:val="28"/>
        </w:rPr>
        <w:lastRenderedPageBreak/>
        <w:t>освидетельствования алкогольного и наркотического опьянения                               при стационарном отделении наркологического диспансерного отделения.                    В НДО ГБУЗ РБ ГБ г. Нефтекамск лечение наркозависимых проводится                    в три этапа: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1. Этап медико-социальной реабилитации – восстановительное лечение.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2. Этап медико-социальной реабилитации – </w:t>
      </w:r>
      <w:proofErr w:type="spellStart"/>
      <w:r w:rsidRPr="006A1F0B">
        <w:rPr>
          <w:rFonts w:ascii="Times New Roman" w:hAnsi="Times New Roman"/>
          <w:sz w:val="28"/>
          <w:szCs w:val="28"/>
        </w:rPr>
        <w:t>реадаптация</w:t>
      </w:r>
      <w:proofErr w:type="spellEnd"/>
      <w:r w:rsidRPr="006A1F0B">
        <w:rPr>
          <w:rFonts w:ascii="Times New Roman" w:hAnsi="Times New Roman"/>
          <w:sz w:val="28"/>
          <w:szCs w:val="28"/>
        </w:rPr>
        <w:t>, которая осуществляется в условиях амбулаторного отделения в дневном стационаре.    На этом этапе проводится интенсивная работа с родственниками больных, индивидуальная, семейная психотерапия на фоне поддерживающего биологического лечения.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3. Этап медико-социальной реабилитации – собственно реабилитация, которая проводится в специальных организациях по типу психотерапевтических сообществ, антиалкогольных или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клубов, групп самопомощи и прочее.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В условиях наркологического диспансерного отделения оказывается психологическое консультирование пациента и семьи для решения проблем, связанных с социальной </w:t>
      </w:r>
      <w:proofErr w:type="spellStart"/>
      <w:r w:rsidRPr="006A1F0B">
        <w:rPr>
          <w:rFonts w:ascii="Times New Roman" w:hAnsi="Times New Roman"/>
          <w:sz w:val="28"/>
          <w:szCs w:val="28"/>
        </w:rPr>
        <w:t>реадаптацией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на 1-ом и на 2-ом этапе медико-социальной реабилитации.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На учете в наркологическом диспансерном отделении Городской больницы состоят 86 больных наркоманией. Несовершеннолетних нет.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eastAsia="Calibri" w:hAnsi="Times New Roman"/>
          <w:sz w:val="28"/>
          <w:szCs w:val="28"/>
        </w:rPr>
        <w:t xml:space="preserve">Потребителей наркотических веществ, </w:t>
      </w:r>
      <w:r w:rsidRPr="006A1F0B">
        <w:rPr>
          <w:rFonts w:ascii="Times New Roman" w:hAnsi="Times New Roman"/>
          <w:sz w:val="28"/>
          <w:szCs w:val="28"/>
        </w:rPr>
        <w:t>состоящих на учете                                      в наркологическом диспансерном отделении Городской больницы, 53 человека. Несовершеннолетних 2 человека.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Число лиц, прошедших лечение, –52, медико-социальную </w:t>
      </w:r>
      <w:r w:rsidR="002B000C">
        <w:rPr>
          <w:rFonts w:ascii="Times New Roman" w:hAnsi="Times New Roman"/>
          <w:sz w:val="28"/>
          <w:szCs w:val="28"/>
        </w:rPr>
        <w:t xml:space="preserve">      </w:t>
      </w:r>
      <w:r w:rsidRPr="006A1F0B">
        <w:rPr>
          <w:rFonts w:ascii="Times New Roman" w:hAnsi="Times New Roman"/>
          <w:sz w:val="28"/>
          <w:szCs w:val="28"/>
        </w:rPr>
        <w:t xml:space="preserve">реабилитацию – 7 человек.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НДО ГБУЗ РБ ГБ г. Нефтекамск</w:t>
      </w:r>
      <w:r w:rsidRPr="006A1F0B">
        <w:rPr>
          <w:rFonts w:ascii="Times New Roman" w:hAnsi="Times New Roman"/>
          <w:bCs/>
          <w:sz w:val="28"/>
          <w:szCs w:val="28"/>
        </w:rPr>
        <w:t xml:space="preserve"> проводилось медицинское тестирование работников предприятий и организаций, связанных с опасным производством: охват - 341 человек, выявленных положительных</w:t>
      </w:r>
      <w:r w:rsidR="002B000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6A1F0B">
        <w:rPr>
          <w:rFonts w:ascii="Times New Roman" w:hAnsi="Times New Roman"/>
          <w:bCs/>
          <w:sz w:val="28"/>
          <w:szCs w:val="28"/>
        </w:rPr>
        <w:t xml:space="preserve"> результатов – 0.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При прохождении призывной медицинской комиссии со всеми призывниками проводятся мероприятия общего характера о пагубном влиянии на организм наркотических сре</w:t>
      </w:r>
      <w:proofErr w:type="gramStart"/>
      <w:r w:rsidRPr="006A1F0B">
        <w:rPr>
          <w:rFonts w:ascii="Times New Roman" w:hAnsi="Times New Roman"/>
          <w:sz w:val="28"/>
          <w:szCs w:val="28"/>
        </w:rPr>
        <w:t>дств в в</w:t>
      </w:r>
      <w:proofErr w:type="gramEnd"/>
      <w:r w:rsidRPr="006A1F0B">
        <w:rPr>
          <w:rFonts w:ascii="Times New Roman" w:hAnsi="Times New Roman"/>
          <w:sz w:val="28"/>
          <w:szCs w:val="28"/>
        </w:rPr>
        <w:t xml:space="preserve">иде индивидуальных и групповых бесед. 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F0B">
        <w:rPr>
          <w:rFonts w:ascii="Times New Roman" w:hAnsi="Times New Roman"/>
          <w:b/>
          <w:sz w:val="28"/>
          <w:szCs w:val="28"/>
        </w:rPr>
        <w:t xml:space="preserve">8. Осуществлялось информационное сопровождение </w:t>
      </w:r>
      <w:proofErr w:type="spellStart"/>
      <w:r w:rsidRPr="006A1F0B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b/>
          <w:sz w:val="28"/>
          <w:szCs w:val="28"/>
        </w:rPr>
        <w:t xml:space="preserve"> профилактической работы.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bCs/>
          <w:sz w:val="28"/>
          <w:szCs w:val="28"/>
        </w:rPr>
        <w:t xml:space="preserve">Еженедельно на местных телеканалах выходят сюжеты о проведении спортивных и культурно-массовых мероприятий, широкомасштабных акциях, </w:t>
      </w:r>
      <w:proofErr w:type="spellStart"/>
      <w:r w:rsidRPr="006A1F0B">
        <w:rPr>
          <w:rFonts w:ascii="Times New Roman" w:hAnsi="Times New Roman"/>
          <w:bCs/>
          <w:sz w:val="28"/>
          <w:szCs w:val="28"/>
        </w:rPr>
        <w:t>антинаркотических</w:t>
      </w:r>
      <w:proofErr w:type="spellEnd"/>
      <w:r w:rsidRPr="006A1F0B">
        <w:rPr>
          <w:rFonts w:ascii="Times New Roman" w:hAnsi="Times New Roman"/>
          <w:bCs/>
          <w:sz w:val="28"/>
          <w:szCs w:val="28"/>
        </w:rPr>
        <w:t xml:space="preserve"> мероприятиях, </w:t>
      </w:r>
      <w:r w:rsidRPr="006A1F0B">
        <w:rPr>
          <w:rFonts w:ascii="Times New Roman" w:hAnsi="Times New Roman"/>
          <w:sz w:val="28"/>
          <w:szCs w:val="28"/>
        </w:rPr>
        <w:t xml:space="preserve">соревнований, </w:t>
      </w:r>
      <w:proofErr w:type="spellStart"/>
      <w:r w:rsidRPr="006A1F0B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6A1F0B">
        <w:rPr>
          <w:rFonts w:ascii="Times New Roman" w:hAnsi="Times New Roman"/>
          <w:sz w:val="28"/>
          <w:szCs w:val="28"/>
        </w:rPr>
        <w:t>.</w:t>
      </w:r>
    </w:p>
    <w:p w:rsidR="006A1F0B" w:rsidRPr="006A1F0B" w:rsidRDefault="006A1F0B" w:rsidP="006A1F0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Количество информационных сообщений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направленности, размещенных в СМИ – 87, в том числе на телевидении – 21, на радио – 15, в газетах и журналах – 22, на официальном сайте администрации городского округа – 29.</w:t>
      </w:r>
    </w:p>
    <w:p w:rsidR="002B000C" w:rsidRDefault="006A1F0B" w:rsidP="002B000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Сумма денежных средств из местного бюджета, предусмотренных подпрограммой на 2018 год, составила 742 000 рублей.</w:t>
      </w:r>
      <w:r w:rsidRPr="006A1F0B">
        <w:rPr>
          <w:rFonts w:ascii="Times New Roman" w:hAnsi="Times New Roman"/>
          <w:b/>
          <w:sz w:val="28"/>
          <w:szCs w:val="28"/>
        </w:rPr>
        <w:t xml:space="preserve"> </w:t>
      </w:r>
      <w:r w:rsidRPr="006A1F0B">
        <w:rPr>
          <w:rFonts w:ascii="Times New Roman" w:hAnsi="Times New Roman"/>
          <w:sz w:val="28"/>
          <w:szCs w:val="28"/>
        </w:rPr>
        <w:t xml:space="preserve">В рамках </w:t>
      </w:r>
      <w:r w:rsidRPr="006A1F0B">
        <w:rPr>
          <w:rFonts w:ascii="Times New Roman" w:hAnsi="Times New Roman"/>
          <w:sz w:val="28"/>
          <w:szCs w:val="28"/>
        </w:rPr>
        <w:lastRenderedPageBreak/>
        <w:t>подпрограммы за истекший период 2018 года из бюджета городского окру</w:t>
      </w:r>
      <w:r w:rsidR="002B000C">
        <w:rPr>
          <w:rFonts w:ascii="Times New Roman" w:hAnsi="Times New Roman"/>
          <w:sz w:val="28"/>
          <w:szCs w:val="28"/>
        </w:rPr>
        <w:t xml:space="preserve">га выделено </w:t>
      </w:r>
      <w:r w:rsidRPr="006A1F0B">
        <w:rPr>
          <w:rFonts w:ascii="Times New Roman" w:hAnsi="Times New Roman"/>
          <w:sz w:val="28"/>
          <w:szCs w:val="28"/>
        </w:rPr>
        <w:t xml:space="preserve">324 661 рубль 69 копеек. </w:t>
      </w:r>
    </w:p>
    <w:p w:rsidR="002B000C" w:rsidRDefault="002B000C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00C" w:rsidRDefault="002B000C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00C" w:rsidRDefault="002B000C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Секретарь </w:t>
      </w:r>
      <w:proofErr w:type="spellStart"/>
      <w:r w:rsidRPr="006A1F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A1F0B">
        <w:rPr>
          <w:rFonts w:ascii="Times New Roman" w:hAnsi="Times New Roman"/>
          <w:sz w:val="28"/>
          <w:szCs w:val="28"/>
        </w:rPr>
        <w:t xml:space="preserve"> комиссии</w:t>
      </w: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городского округа город Нефтекамск</w:t>
      </w: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Республики Башкортостан,</w:t>
      </w: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>председатель МБУ «Комитет по делам</w:t>
      </w: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молодежи городского округа </w:t>
      </w:r>
    </w:p>
    <w:p w:rsidR="006A1F0B" w:rsidRPr="006A1F0B" w:rsidRDefault="006A1F0B" w:rsidP="002B000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0B">
        <w:rPr>
          <w:rFonts w:ascii="Times New Roman" w:hAnsi="Times New Roman"/>
          <w:sz w:val="28"/>
          <w:szCs w:val="28"/>
        </w:rPr>
        <w:t xml:space="preserve">город Нефтекамск Республики Башкортостан»              </w:t>
      </w:r>
      <w:r w:rsidR="002B000C">
        <w:rPr>
          <w:rFonts w:ascii="Times New Roman" w:hAnsi="Times New Roman"/>
          <w:sz w:val="28"/>
          <w:szCs w:val="28"/>
        </w:rPr>
        <w:t xml:space="preserve">  </w:t>
      </w:r>
      <w:r w:rsidRPr="006A1F0B">
        <w:rPr>
          <w:rFonts w:ascii="Times New Roman" w:hAnsi="Times New Roman"/>
          <w:sz w:val="28"/>
          <w:szCs w:val="28"/>
        </w:rPr>
        <w:t xml:space="preserve">               Э.С. </w:t>
      </w:r>
      <w:proofErr w:type="spellStart"/>
      <w:r w:rsidRPr="006A1F0B">
        <w:rPr>
          <w:rFonts w:ascii="Times New Roman" w:hAnsi="Times New Roman"/>
          <w:sz w:val="28"/>
          <w:szCs w:val="28"/>
        </w:rPr>
        <w:t>ВАлидов</w:t>
      </w:r>
      <w:proofErr w:type="spellEnd"/>
    </w:p>
    <w:sectPr w:rsidR="006A1F0B" w:rsidRPr="006A1F0B" w:rsidSect="006A1F0B">
      <w:headerReference w:type="default" r:id="rId6"/>
      <w:pgSz w:w="11906" w:h="16838" w:code="9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0B" w:rsidRDefault="006A1F0B" w:rsidP="006A1F0B">
      <w:pPr>
        <w:spacing w:after="0" w:line="240" w:lineRule="auto"/>
      </w:pPr>
      <w:r>
        <w:separator/>
      </w:r>
    </w:p>
  </w:endnote>
  <w:endnote w:type="continuationSeparator" w:id="0">
    <w:p w:rsidR="006A1F0B" w:rsidRDefault="006A1F0B" w:rsidP="006A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0B" w:rsidRDefault="006A1F0B" w:rsidP="006A1F0B">
      <w:pPr>
        <w:spacing w:after="0" w:line="240" w:lineRule="auto"/>
      </w:pPr>
      <w:r>
        <w:separator/>
      </w:r>
    </w:p>
  </w:footnote>
  <w:footnote w:type="continuationSeparator" w:id="0">
    <w:p w:rsidR="006A1F0B" w:rsidRDefault="006A1F0B" w:rsidP="006A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701"/>
      <w:docPartObj>
        <w:docPartGallery w:val="Page Numbers (Top of Page)"/>
        <w:docPartUnique/>
      </w:docPartObj>
    </w:sdtPr>
    <w:sdtContent>
      <w:p w:rsidR="006A1F0B" w:rsidRDefault="00832EA8">
        <w:pPr>
          <w:pStyle w:val="a6"/>
          <w:jc w:val="center"/>
        </w:pPr>
        <w:r w:rsidRPr="006A1F0B">
          <w:rPr>
            <w:rFonts w:ascii="Times New Roman" w:hAnsi="Times New Roman"/>
            <w:sz w:val="24"/>
            <w:szCs w:val="24"/>
          </w:rPr>
          <w:fldChar w:fldCharType="begin"/>
        </w:r>
        <w:r w:rsidR="006A1F0B" w:rsidRPr="006A1F0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A1F0B">
          <w:rPr>
            <w:rFonts w:ascii="Times New Roman" w:hAnsi="Times New Roman"/>
            <w:sz w:val="24"/>
            <w:szCs w:val="24"/>
          </w:rPr>
          <w:fldChar w:fldCharType="separate"/>
        </w:r>
        <w:r w:rsidR="002B000C">
          <w:rPr>
            <w:rFonts w:ascii="Times New Roman" w:hAnsi="Times New Roman"/>
            <w:noProof/>
            <w:sz w:val="24"/>
            <w:szCs w:val="24"/>
          </w:rPr>
          <w:t>8</w:t>
        </w:r>
        <w:r w:rsidRPr="006A1F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A1F0B" w:rsidRDefault="006A1F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1F0B"/>
    <w:rsid w:val="00025CED"/>
    <w:rsid w:val="00201DDC"/>
    <w:rsid w:val="002B000C"/>
    <w:rsid w:val="005276D7"/>
    <w:rsid w:val="00534934"/>
    <w:rsid w:val="006A1F0B"/>
    <w:rsid w:val="00832EA8"/>
    <w:rsid w:val="00914D3F"/>
    <w:rsid w:val="00A2129C"/>
    <w:rsid w:val="00B71E64"/>
    <w:rsid w:val="00C21147"/>
    <w:rsid w:val="00CC5B23"/>
    <w:rsid w:val="00CF78A3"/>
    <w:rsid w:val="00DB6187"/>
    <w:rsid w:val="00E53792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A1F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1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6A1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A1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1F0B"/>
    <w:pPr>
      <w:widowControl w:val="0"/>
      <w:autoSpaceDE w:val="0"/>
      <w:autoSpaceDN w:val="0"/>
      <w:adjustRightInd w:val="0"/>
      <w:spacing w:line="240" w:lineRule="auto"/>
    </w:pPr>
    <w:rPr>
      <w:rFonts w:ascii="Calibri" w:eastAsia="Calibri" w:hAnsi="Calibri" w:cs="Calibri"/>
      <w:lang w:eastAsia="ru-RU"/>
    </w:rPr>
  </w:style>
  <w:style w:type="character" w:styleId="a5">
    <w:name w:val="Emphasis"/>
    <w:basedOn w:val="a0"/>
    <w:uiPriority w:val="20"/>
    <w:qFormat/>
    <w:rsid w:val="006A1F0B"/>
    <w:rPr>
      <w:i/>
      <w:iCs/>
    </w:rPr>
  </w:style>
  <w:style w:type="paragraph" w:styleId="a6">
    <w:name w:val="header"/>
    <w:basedOn w:val="a"/>
    <w:link w:val="a7"/>
    <w:uiPriority w:val="99"/>
    <w:unhideWhenUsed/>
    <w:rsid w:val="006A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F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F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4886</Words>
  <Characters>27854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2018-12-06T07:43:00Z</dcterms:created>
  <dcterms:modified xsi:type="dcterms:W3CDTF">2018-12-06T07:52:00Z</dcterms:modified>
</cp:coreProperties>
</file>