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CF" w:rsidRPr="00907BCF" w:rsidRDefault="00907BCF" w:rsidP="00E86A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CF">
        <w:rPr>
          <w:rFonts w:ascii="Times New Roman" w:hAnsi="Times New Roman" w:cs="Times New Roman"/>
          <w:b/>
          <w:sz w:val="28"/>
          <w:szCs w:val="28"/>
        </w:rPr>
        <w:t>И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Н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Ф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О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07B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М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А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Ц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>И</w:t>
      </w:r>
      <w:r w:rsidR="00FA2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F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E86AA6" w:rsidRPr="00907BCF" w:rsidRDefault="00E86AA6" w:rsidP="00E86A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CF">
        <w:rPr>
          <w:rFonts w:ascii="Times New Roman" w:hAnsi="Times New Roman" w:cs="Times New Roman"/>
          <w:b/>
          <w:sz w:val="28"/>
          <w:szCs w:val="28"/>
        </w:rPr>
        <w:t>об обеспечении доступной среды для инвалидов и других маломобильных групп граждан, проживающих на территории городского округа город Нефтекамск Республики Башкортостан</w:t>
      </w:r>
      <w:r w:rsidR="0034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AA6" w:rsidRPr="00907BCF" w:rsidRDefault="00E86AA6" w:rsidP="00E86A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2D20" w:rsidRPr="00907BCF" w:rsidRDefault="00A42D20" w:rsidP="005F7519">
      <w:pPr>
        <w:tabs>
          <w:tab w:val="left" w:pos="9090"/>
        </w:tabs>
        <w:ind w:firstLine="709"/>
        <w:jc w:val="both"/>
        <w:rPr>
          <w:sz w:val="28"/>
          <w:szCs w:val="28"/>
        </w:rPr>
      </w:pPr>
    </w:p>
    <w:p w:rsidR="00A42D20" w:rsidRPr="00907BCF" w:rsidRDefault="00A42D20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7BCF">
        <w:rPr>
          <w:sz w:val="28"/>
          <w:szCs w:val="28"/>
        </w:rPr>
        <w:t xml:space="preserve">В рамках государственной программы «Доступная среда» </w:t>
      </w:r>
      <w:r w:rsidR="003426FE">
        <w:rPr>
          <w:sz w:val="28"/>
          <w:szCs w:val="28"/>
        </w:rPr>
        <w:br/>
      </w:r>
      <w:r w:rsidRPr="00907BCF">
        <w:rPr>
          <w:sz w:val="28"/>
          <w:szCs w:val="28"/>
        </w:rPr>
        <w:t xml:space="preserve">во исполнение Федерального </w:t>
      </w:r>
      <w:hyperlink r:id="rId8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Pr="00907BCF">
          <w:rPr>
            <w:sz w:val="28"/>
            <w:szCs w:val="28"/>
          </w:rPr>
          <w:t>закона</w:t>
        </w:r>
      </w:hyperlink>
      <w:r w:rsidRPr="00907BCF">
        <w:rPr>
          <w:sz w:val="28"/>
          <w:szCs w:val="28"/>
        </w:rPr>
        <w:t xml:space="preserve"> от </w:t>
      </w:r>
      <w:r w:rsidR="003426FE">
        <w:rPr>
          <w:sz w:val="28"/>
          <w:szCs w:val="28"/>
        </w:rPr>
        <w:t>01.12.2014 № 419-ФЗ</w:t>
      </w:r>
      <w:r w:rsidRPr="00907BCF">
        <w:rPr>
          <w:sz w:val="28"/>
          <w:szCs w:val="28"/>
        </w:rPr>
        <w:t xml:space="preserve"> «О внесении изменений в отдельные законодательные акты Российской Федерации </w:t>
      </w:r>
      <w:r w:rsidR="00862489">
        <w:rPr>
          <w:sz w:val="28"/>
          <w:szCs w:val="28"/>
        </w:rPr>
        <w:br/>
      </w:r>
      <w:r w:rsidRPr="00907BCF">
        <w:rPr>
          <w:sz w:val="28"/>
          <w:szCs w:val="28"/>
        </w:rPr>
        <w:t>по вопросам социальной защиты инвалидов в связи с ратификацией Конвенции о правах инвали</w:t>
      </w:r>
      <w:r w:rsidR="00862489">
        <w:rPr>
          <w:sz w:val="28"/>
          <w:szCs w:val="28"/>
        </w:rPr>
        <w:t>дов», Федерального закона от 24.11.</w:t>
      </w:r>
      <w:r w:rsidRPr="00907BCF">
        <w:rPr>
          <w:sz w:val="28"/>
          <w:szCs w:val="28"/>
        </w:rPr>
        <w:t xml:space="preserve">1995 </w:t>
      </w:r>
      <w:r w:rsidR="00862489">
        <w:rPr>
          <w:sz w:val="28"/>
          <w:szCs w:val="28"/>
        </w:rPr>
        <w:br/>
      </w:r>
      <w:r w:rsidRPr="00907BCF">
        <w:rPr>
          <w:sz w:val="28"/>
          <w:szCs w:val="28"/>
        </w:rPr>
        <w:t xml:space="preserve">№ 181-ФЗ «О социальной защите инвалидов в Российской Федерации» </w:t>
      </w:r>
      <w:r w:rsidR="00862489">
        <w:rPr>
          <w:sz w:val="28"/>
          <w:szCs w:val="28"/>
        </w:rPr>
        <w:br/>
      </w:r>
      <w:r w:rsidRPr="00907BCF">
        <w:rPr>
          <w:sz w:val="28"/>
          <w:szCs w:val="28"/>
        </w:rPr>
        <w:t xml:space="preserve">в </w:t>
      </w:r>
      <w:r w:rsidR="00862489">
        <w:rPr>
          <w:sz w:val="28"/>
          <w:szCs w:val="28"/>
        </w:rPr>
        <w:t xml:space="preserve">городском округе город Нефтекамск Республики Башкортостан </w:t>
      </w:r>
      <w:r w:rsidR="004F3EDB">
        <w:rPr>
          <w:sz w:val="28"/>
          <w:szCs w:val="28"/>
        </w:rPr>
        <w:t xml:space="preserve">                  </w:t>
      </w:r>
      <w:r w:rsidR="00862489">
        <w:rPr>
          <w:sz w:val="28"/>
          <w:szCs w:val="28"/>
        </w:rPr>
        <w:t xml:space="preserve">(далее – городской округ) </w:t>
      </w:r>
      <w:r w:rsidRPr="00907BCF">
        <w:rPr>
          <w:sz w:val="28"/>
          <w:szCs w:val="28"/>
        </w:rPr>
        <w:t>утвержден «</w:t>
      </w:r>
      <w:r w:rsidRPr="00907BCF">
        <w:rPr>
          <w:bCs/>
          <w:sz w:val="28"/>
          <w:szCs w:val="28"/>
        </w:rPr>
        <w:t>План мероприятий</w:t>
      </w:r>
      <w:proofErr w:type="gramEnd"/>
      <w:r w:rsidRPr="00907BCF">
        <w:rPr>
          <w:bCs/>
          <w:sz w:val="28"/>
          <w:szCs w:val="28"/>
        </w:rPr>
        <w:t xml:space="preserve"> </w:t>
      </w:r>
      <w:r w:rsidR="004F3EDB">
        <w:rPr>
          <w:bCs/>
          <w:sz w:val="28"/>
          <w:szCs w:val="28"/>
        </w:rPr>
        <w:t xml:space="preserve">                     </w:t>
      </w:r>
      <w:r w:rsidRPr="00907BCF">
        <w:rPr>
          <w:bCs/>
          <w:sz w:val="28"/>
          <w:szCs w:val="28"/>
        </w:rPr>
        <w:t>(«</w:t>
      </w:r>
      <w:proofErr w:type="gramStart"/>
      <w:r w:rsidRPr="00907BCF">
        <w:rPr>
          <w:bCs/>
          <w:sz w:val="28"/>
          <w:szCs w:val="28"/>
        </w:rPr>
        <w:t xml:space="preserve">Дорожная карта») «Повышение доступности приоритетных объектов </w:t>
      </w:r>
      <w:r w:rsidR="00DD002F">
        <w:rPr>
          <w:bCs/>
          <w:sz w:val="28"/>
          <w:szCs w:val="28"/>
        </w:rPr>
        <w:t xml:space="preserve">                   </w:t>
      </w:r>
      <w:r w:rsidRPr="00907BCF">
        <w:rPr>
          <w:bCs/>
          <w:sz w:val="28"/>
          <w:szCs w:val="28"/>
        </w:rPr>
        <w:t>и услуг в приоритетных сферах жизнедеятельности инвалидов и других маломобильных групп населения на территории городского округа город Нефтекамск» 2016 - 2020 годы».</w:t>
      </w:r>
      <w:proofErr w:type="gramEnd"/>
    </w:p>
    <w:p w:rsidR="00A42D20" w:rsidRPr="00907BCF" w:rsidRDefault="00A42D20" w:rsidP="005F7519">
      <w:pPr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>В 2016 году распоряжением Правительства Республики</w:t>
      </w:r>
      <w:r w:rsidR="004F3EDB">
        <w:rPr>
          <w:sz w:val="28"/>
          <w:szCs w:val="28"/>
        </w:rPr>
        <w:t xml:space="preserve"> Башкортостан</w:t>
      </w:r>
      <w:r w:rsidR="00862489">
        <w:rPr>
          <w:sz w:val="28"/>
          <w:szCs w:val="28"/>
        </w:rPr>
        <w:t xml:space="preserve"> от 02.08.</w:t>
      </w:r>
      <w:r w:rsidR="004F3EDB">
        <w:rPr>
          <w:sz w:val="28"/>
          <w:szCs w:val="28"/>
        </w:rPr>
        <w:t>2016 года № 854-р городскому округу</w:t>
      </w:r>
      <w:r w:rsidRPr="00907BCF">
        <w:rPr>
          <w:sz w:val="28"/>
          <w:szCs w:val="28"/>
        </w:rPr>
        <w:t xml:space="preserve"> были выделены средства федерального бюджета в виде субсидии </w:t>
      </w:r>
      <w:r w:rsidR="004F3EDB">
        <w:rPr>
          <w:sz w:val="28"/>
          <w:szCs w:val="28"/>
        </w:rPr>
        <w:t xml:space="preserve">                                  </w:t>
      </w:r>
      <w:r w:rsidRPr="00907BCF">
        <w:rPr>
          <w:sz w:val="28"/>
          <w:szCs w:val="28"/>
        </w:rPr>
        <w:t xml:space="preserve">на мероприятия федеральной государственной программы «Доступная среда» на 2011-2020 годы, утвержденной </w:t>
      </w:r>
      <w:r w:rsidRPr="004F3EDB">
        <w:rPr>
          <w:sz w:val="28"/>
          <w:szCs w:val="28"/>
        </w:rPr>
        <w:t>постановлением</w:t>
      </w:r>
      <w:r w:rsidRPr="00907BCF">
        <w:rPr>
          <w:sz w:val="28"/>
          <w:szCs w:val="28"/>
        </w:rPr>
        <w:t xml:space="preserve"> Правительства Российской Федерации от </w:t>
      </w:r>
      <w:r w:rsidR="00862489">
        <w:rPr>
          <w:sz w:val="28"/>
          <w:szCs w:val="28"/>
        </w:rPr>
        <w:t>01.12.2015 № 1297</w:t>
      </w:r>
      <w:r w:rsidR="004F3EDB">
        <w:rPr>
          <w:sz w:val="28"/>
          <w:szCs w:val="28"/>
        </w:rPr>
        <w:t>,</w:t>
      </w:r>
      <w:r w:rsidR="00E34A34" w:rsidRPr="00907BCF">
        <w:rPr>
          <w:sz w:val="28"/>
          <w:szCs w:val="28"/>
        </w:rPr>
        <w:t xml:space="preserve"> в сумме 241,5 тыс. рублей. О</w:t>
      </w:r>
      <w:r w:rsidRPr="00907BCF">
        <w:rPr>
          <w:sz w:val="28"/>
          <w:szCs w:val="28"/>
        </w:rPr>
        <w:t xml:space="preserve">дним из условий предоставления субсидии было обеспечение </w:t>
      </w:r>
      <w:proofErr w:type="spellStart"/>
      <w:r w:rsidRPr="00907BCF">
        <w:rPr>
          <w:sz w:val="28"/>
          <w:szCs w:val="28"/>
        </w:rPr>
        <w:t>софинансирования</w:t>
      </w:r>
      <w:proofErr w:type="spellEnd"/>
      <w:r w:rsidRPr="00907BCF">
        <w:rPr>
          <w:sz w:val="28"/>
          <w:szCs w:val="28"/>
        </w:rPr>
        <w:t xml:space="preserve"> из бюджета городского округа в сумме </w:t>
      </w:r>
      <w:r w:rsidR="00862489">
        <w:rPr>
          <w:sz w:val="28"/>
          <w:szCs w:val="28"/>
        </w:rPr>
        <w:br/>
      </w:r>
      <w:r w:rsidRPr="00907BCF">
        <w:rPr>
          <w:sz w:val="28"/>
          <w:szCs w:val="28"/>
        </w:rPr>
        <w:t>103,5 тыс.</w:t>
      </w:r>
      <w:r w:rsidR="00862489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 xml:space="preserve">рублей. </w:t>
      </w:r>
      <w:proofErr w:type="gramStart"/>
      <w:r w:rsidRPr="00907BCF">
        <w:rPr>
          <w:sz w:val="28"/>
          <w:szCs w:val="28"/>
        </w:rPr>
        <w:t>В рамках заключенного Соглашения №</w:t>
      </w:r>
      <w:r w:rsidR="00862489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 xml:space="preserve">106/11 между Министерством труда и социальной защиты населения Республики Башкортостан и </w:t>
      </w:r>
      <w:r w:rsidR="004F3EDB">
        <w:rPr>
          <w:sz w:val="28"/>
          <w:szCs w:val="28"/>
        </w:rPr>
        <w:t xml:space="preserve">администрацией </w:t>
      </w:r>
      <w:r w:rsidRPr="004F3EDB">
        <w:rPr>
          <w:sz w:val="28"/>
          <w:szCs w:val="28"/>
        </w:rPr>
        <w:t xml:space="preserve">городского округа </w:t>
      </w:r>
      <w:r w:rsidRPr="00907BCF">
        <w:rPr>
          <w:sz w:val="28"/>
          <w:szCs w:val="28"/>
        </w:rPr>
        <w:t>на стадионе «Торос» были проведены следующие виды работ</w:t>
      </w:r>
      <w:r w:rsidR="00330530" w:rsidRPr="00907BCF">
        <w:rPr>
          <w:sz w:val="28"/>
          <w:szCs w:val="28"/>
        </w:rPr>
        <w:t>:</w:t>
      </w:r>
      <w:r w:rsidRPr="00907BCF">
        <w:rPr>
          <w:sz w:val="28"/>
          <w:szCs w:val="28"/>
        </w:rPr>
        <w:t xml:space="preserve"> </w:t>
      </w:r>
      <w:r w:rsidRPr="00907BCF">
        <w:rPr>
          <w:color w:val="000000"/>
          <w:sz w:val="28"/>
          <w:szCs w:val="28"/>
        </w:rPr>
        <w:t>заменена входная дверь</w:t>
      </w:r>
      <w:r w:rsidR="00C76F90" w:rsidRPr="00907BCF">
        <w:rPr>
          <w:color w:val="000000"/>
          <w:sz w:val="28"/>
          <w:szCs w:val="28"/>
        </w:rPr>
        <w:t>, тамбурная дверь с демонтажем порогов, н</w:t>
      </w:r>
      <w:r w:rsidRPr="00907BCF">
        <w:rPr>
          <w:color w:val="000000"/>
          <w:sz w:val="28"/>
          <w:szCs w:val="28"/>
        </w:rPr>
        <w:t xml:space="preserve">а путях движения </w:t>
      </w:r>
      <w:r w:rsidR="00421524" w:rsidRPr="00907BCF">
        <w:rPr>
          <w:color w:val="000000"/>
          <w:sz w:val="28"/>
          <w:szCs w:val="28"/>
        </w:rPr>
        <w:t>на стадионе установлены инфор</w:t>
      </w:r>
      <w:r w:rsidR="00C76F90" w:rsidRPr="00907BCF">
        <w:rPr>
          <w:color w:val="000000"/>
          <w:sz w:val="28"/>
          <w:szCs w:val="28"/>
        </w:rPr>
        <w:t>мационные тактильные таблички, д</w:t>
      </w:r>
      <w:r w:rsidR="00421524" w:rsidRPr="00907BCF">
        <w:rPr>
          <w:color w:val="000000"/>
          <w:sz w:val="28"/>
          <w:szCs w:val="28"/>
        </w:rPr>
        <w:t>ля удобства передвижени</w:t>
      </w:r>
      <w:r w:rsidR="00E34A34" w:rsidRPr="00907BCF">
        <w:rPr>
          <w:color w:val="000000"/>
          <w:sz w:val="28"/>
          <w:szCs w:val="28"/>
        </w:rPr>
        <w:t>я</w:t>
      </w:r>
      <w:r w:rsidR="00421524" w:rsidRPr="00907BCF">
        <w:rPr>
          <w:color w:val="000000"/>
          <w:sz w:val="28"/>
          <w:szCs w:val="28"/>
        </w:rPr>
        <w:t xml:space="preserve"> маломобильных граждан расширен </w:t>
      </w:r>
      <w:r w:rsidR="004F3EDB">
        <w:rPr>
          <w:color w:val="000000"/>
          <w:sz w:val="28"/>
          <w:szCs w:val="28"/>
        </w:rPr>
        <w:t xml:space="preserve">дверной проем, установлен скат </w:t>
      </w:r>
      <w:r w:rsidRPr="00907BCF">
        <w:rPr>
          <w:color w:val="000000"/>
          <w:sz w:val="28"/>
          <w:szCs w:val="28"/>
        </w:rPr>
        <w:t xml:space="preserve">от тамбурной двери вовнутрь </w:t>
      </w:r>
      <w:r w:rsidR="00421524" w:rsidRPr="00907BCF">
        <w:rPr>
          <w:color w:val="000000"/>
          <w:sz w:val="28"/>
          <w:szCs w:val="28"/>
        </w:rPr>
        <w:t>пом</w:t>
      </w:r>
      <w:r w:rsidR="00C76F90" w:rsidRPr="00907BCF">
        <w:rPr>
          <w:color w:val="000000"/>
          <w:sz w:val="28"/>
          <w:szCs w:val="28"/>
        </w:rPr>
        <w:t>ещения и</w:t>
      </w:r>
      <w:proofErr w:type="gramEnd"/>
      <w:r w:rsidR="00C76F90" w:rsidRPr="00907BCF">
        <w:rPr>
          <w:color w:val="000000"/>
          <w:sz w:val="28"/>
          <w:szCs w:val="28"/>
        </w:rPr>
        <w:t xml:space="preserve"> на выходе </w:t>
      </w:r>
      <w:r w:rsidR="004F3EDB">
        <w:rPr>
          <w:color w:val="000000"/>
          <w:sz w:val="28"/>
          <w:szCs w:val="28"/>
        </w:rPr>
        <w:t xml:space="preserve">                   </w:t>
      </w:r>
      <w:r w:rsidR="00C76F90" w:rsidRPr="00907BCF">
        <w:rPr>
          <w:color w:val="000000"/>
          <w:sz w:val="28"/>
          <w:szCs w:val="28"/>
        </w:rPr>
        <w:t>к стадиону, н</w:t>
      </w:r>
      <w:r w:rsidR="00421524" w:rsidRPr="00907BCF">
        <w:rPr>
          <w:color w:val="000000"/>
          <w:sz w:val="28"/>
          <w:szCs w:val="28"/>
        </w:rPr>
        <w:t xml:space="preserve">а стеклянных поверхностях дверей </w:t>
      </w:r>
      <w:proofErr w:type="gramStart"/>
      <w:r w:rsidR="00421524" w:rsidRPr="00907BCF">
        <w:rPr>
          <w:color w:val="000000"/>
          <w:sz w:val="28"/>
          <w:szCs w:val="28"/>
        </w:rPr>
        <w:t>установлена</w:t>
      </w:r>
      <w:proofErr w:type="gramEnd"/>
      <w:r w:rsidR="00421524" w:rsidRPr="00907BCF">
        <w:rPr>
          <w:color w:val="000000"/>
          <w:sz w:val="28"/>
          <w:szCs w:val="28"/>
        </w:rPr>
        <w:t xml:space="preserve"> контрастная маркировка.</w:t>
      </w:r>
      <w:r w:rsidR="00C76F90" w:rsidRPr="00907BCF">
        <w:rPr>
          <w:sz w:val="28"/>
          <w:szCs w:val="28"/>
        </w:rPr>
        <w:t xml:space="preserve"> </w:t>
      </w:r>
      <w:proofErr w:type="gramStart"/>
      <w:r w:rsidR="00C76F90" w:rsidRPr="00907BCF">
        <w:rPr>
          <w:sz w:val="28"/>
          <w:szCs w:val="28"/>
        </w:rPr>
        <w:t>Также на стадионе «Торос» был п</w:t>
      </w:r>
      <w:r w:rsidR="00421524" w:rsidRPr="00907BCF">
        <w:rPr>
          <w:color w:val="000000"/>
          <w:sz w:val="28"/>
          <w:szCs w:val="28"/>
        </w:rPr>
        <w:t xml:space="preserve">роведен комплекс работ </w:t>
      </w:r>
      <w:r w:rsidR="004F3EDB">
        <w:rPr>
          <w:color w:val="000000"/>
          <w:sz w:val="28"/>
          <w:szCs w:val="28"/>
        </w:rPr>
        <w:t xml:space="preserve">                </w:t>
      </w:r>
      <w:r w:rsidR="00421524" w:rsidRPr="00907BCF">
        <w:rPr>
          <w:color w:val="000000"/>
          <w:sz w:val="28"/>
          <w:szCs w:val="28"/>
        </w:rPr>
        <w:t>в с</w:t>
      </w:r>
      <w:r w:rsidRPr="00907BCF">
        <w:rPr>
          <w:color w:val="000000"/>
          <w:sz w:val="28"/>
          <w:szCs w:val="28"/>
        </w:rPr>
        <w:t>анитарно-бытовы</w:t>
      </w:r>
      <w:r w:rsidR="00421524" w:rsidRPr="00907BCF">
        <w:rPr>
          <w:color w:val="000000"/>
          <w:sz w:val="28"/>
          <w:szCs w:val="28"/>
        </w:rPr>
        <w:t>х</w:t>
      </w:r>
      <w:r w:rsidRPr="00907BCF">
        <w:rPr>
          <w:color w:val="000000"/>
          <w:sz w:val="28"/>
          <w:szCs w:val="28"/>
        </w:rPr>
        <w:t xml:space="preserve"> помещения</w:t>
      </w:r>
      <w:r w:rsidR="00421524" w:rsidRPr="00907BCF">
        <w:rPr>
          <w:color w:val="000000"/>
          <w:sz w:val="28"/>
          <w:szCs w:val="28"/>
        </w:rPr>
        <w:t xml:space="preserve">х, где </w:t>
      </w:r>
      <w:r w:rsidR="00C76F90" w:rsidRPr="00907BCF">
        <w:rPr>
          <w:color w:val="000000"/>
          <w:sz w:val="28"/>
          <w:szCs w:val="28"/>
        </w:rPr>
        <w:t>выполнены</w:t>
      </w:r>
      <w:r w:rsidR="00421524" w:rsidRPr="00907BCF">
        <w:rPr>
          <w:color w:val="000000"/>
          <w:sz w:val="28"/>
          <w:szCs w:val="28"/>
        </w:rPr>
        <w:t xml:space="preserve"> работы по </w:t>
      </w:r>
      <w:r w:rsidRPr="00907BCF">
        <w:rPr>
          <w:color w:val="000000"/>
          <w:sz w:val="28"/>
          <w:szCs w:val="28"/>
        </w:rPr>
        <w:t>демонтаж</w:t>
      </w:r>
      <w:r w:rsidR="00421524" w:rsidRPr="00907BCF">
        <w:rPr>
          <w:color w:val="000000"/>
          <w:sz w:val="28"/>
          <w:szCs w:val="28"/>
        </w:rPr>
        <w:t>у</w:t>
      </w:r>
      <w:r w:rsidRPr="00907BCF">
        <w:rPr>
          <w:color w:val="000000"/>
          <w:sz w:val="28"/>
          <w:szCs w:val="28"/>
        </w:rPr>
        <w:t xml:space="preserve"> дверного проема</w:t>
      </w:r>
      <w:r w:rsidR="00421524" w:rsidRPr="00907BCF">
        <w:rPr>
          <w:color w:val="000000"/>
          <w:sz w:val="28"/>
          <w:szCs w:val="28"/>
        </w:rPr>
        <w:t xml:space="preserve">, на нормативную высоту </w:t>
      </w:r>
      <w:r w:rsidRPr="00907BCF">
        <w:rPr>
          <w:color w:val="000000"/>
          <w:sz w:val="28"/>
          <w:szCs w:val="28"/>
        </w:rPr>
        <w:t>размещен</w:t>
      </w:r>
      <w:r w:rsidR="00421524" w:rsidRPr="00907BCF">
        <w:rPr>
          <w:color w:val="000000"/>
          <w:sz w:val="28"/>
          <w:szCs w:val="28"/>
        </w:rPr>
        <w:t xml:space="preserve"> </w:t>
      </w:r>
      <w:r w:rsidRPr="00907BCF">
        <w:rPr>
          <w:color w:val="000000"/>
          <w:sz w:val="28"/>
          <w:szCs w:val="28"/>
        </w:rPr>
        <w:t>выключател</w:t>
      </w:r>
      <w:r w:rsidR="00421524" w:rsidRPr="00907BCF">
        <w:rPr>
          <w:color w:val="000000"/>
          <w:sz w:val="28"/>
          <w:szCs w:val="28"/>
        </w:rPr>
        <w:t xml:space="preserve">ь, </w:t>
      </w:r>
      <w:r w:rsidRPr="00907BCF">
        <w:rPr>
          <w:color w:val="000000"/>
          <w:sz w:val="28"/>
          <w:szCs w:val="28"/>
        </w:rPr>
        <w:t>замен</w:t>
      </w:r>
      <w:r w:rsidR="00854354" w:rsidRPr="00907BCF">
        <w:rPr>
          <w:color w:val="000000"/>
          <w:sz w:val="28"/>
          <w:szCs w:val="28"/>
        </w:rPr>
        <w:t xml:space="preserve">ена </w:t>
      </w:r>
      <w:r w:rsidRPr="00907BCF">
        <w:rPr>
          <w:color w:val="000000"/>
          <w:sz w:val="28"/>
          <w:szCs w:val="28"/>
        </w:rPr>
        <w:t>дверн</w:t>
      </w:r>
      <w:r w:rsidR="00854354" w:rsidRPr="00907BCF">
        <w:rPr>
          <w:color w:val="000000"/>
          <w:sz w:val="28"/>
          <w:szCs w:val="28"/>
        </w:rPr>
        <w:t>ая</w:t>
      </w:r>
      <w:r w:rsidRPr="00907BCF">
        <w:rPr>
          <w:color w:val="000000"/>
          <w:sz w:val="28"/>
          <w:szCs w:val="28"/>
        </w:rPr>
        <w:t xml:space="preserve"> ручк</w:t>
      </w:r>
      <w:r w:rsidR="00854354" w:rsidRPr="00907BCF">
        <w:rPr>
          <w:color w:val="000000"/>
          <w:sz w:val="28"/>
          <w:szCs w:val="28"/>
        </w:rPr>
        <w:t xml:space="preserve">а </w:t>
      </w:r>
      <w:r w:rsidRPr="00907BCF">
        <w:rPr>
          <w:color w:val="000000"/>
          <w:sz w:val="28"/>
          <w:szCs w:val="28"/>
        </w:rPr>
        <w:t>на рычажную</w:t>
      </w:r>
      <w:r w:rsidR="00854354" w:rsidRPr="00907BCF">
        <w:rPr>
          <w:color w:val="000000"/>
          <w:sz w:val="28"/>
          <w:szCs w:val="28"/>
        </w:rPr>
        <w:t>,</w:t>
      </w:r>
      <w:r w:rsidRPr="00907BCF">
        <w:rPr>
          <w:color w:val="000000"/>
          <w:sz w:val="28"/>
          <w:szCs w:val="28"/>
        </w:rPr>
        <w:t xml:space="preserve"> </w:t>
      </w:r>
      <w:r w:rsidR="00667BF9" w:rsidRPr="00907BCF">
        <w:rPr>
          <w:color w:val="000000"/>
          <w:sz w:val="28"/>
          <w:szCs w:val="28"/>
        </w:rPr>
        <w:t>установлена угловая раковина</w:t>
      </w:r>
      <w:r w:rsidRPr="00907BCF">
        <w:rPr>
          <w:color w:val="000000"/>
          <w:sz w:val="28"/>
          <w:szCs w:val="28"/>
        </w:rPr>
        <w:t>, установ</w:t>
      </w:r>
      <w:r w:rsidR="00C76F90" w:rsidRPr="00907BCF">
        <w:rPr>
          <w:color w:val="000000"/>
          <w:sz w:val="28"/>
          <w:szCs w:val="28"/>
        </w:rPr>
        <w:t>лены</w:t>
      </w:r>
      <w:r w:rsidRPr="00907BCF">
        <w:rPr>
          <w:color w:val="000000"/>
          <w:sz w:val="28"/>
          <w:szCs w:val="28"/>
        </w:rPr>
        <w:t xml:space="preserve"> поручн</w:t>
      </w:r>
      <w:r w:rsidR="00C76F90" w:rsidRPr="00907BCF">
        <w:rPr>
          <w:color w:val="000000"/>
          <w:sz w:val="28"/>
          <w:szCs w:val="28"/>
        </w:rPr>
        <w:t xml:space="preserve">и на раковину, возле унитаза, </w:t>
      </w:r>
      <w:r w:rsidRPr="00907BCF">
        <w:rPr>
          <w:color w:val="000000"/>
          <w:sz w:val="28"/>
          <w:szCs w:val="28"/>
        </w:rPr>
        <w:t xml:space="preserve">кнопка вызова </w:t>
      </w:r>
      <w:r w:rsidR="004F3EDB">
        <w:rPr>
          <w:color w:val="000000"/>
          <w:sz w:val="28"/>
          <w:szCs w:val="28"/>
        </w:rPr>
        <w:t xml:space="preserve">                       </w:t>
      </w:r>
      <w:r w:rsidRPr="00907BCF">
        <w:rPr>
          <w:color w:val="000000"/>
          <w:sz w:val="28"/>
          <w:szCs w:val="28"/>
        </w:rPr>
        <w:t>со шнурком</w:t>
      </w:r>
      <w:r w:rsidR="00854354" w:rsidRPr="00907BCF">
        <w:rPr>
          <w:color w:val="000000"/>
          <w:sz w:val="28"/>
          <w:szCs w:val="28"/>
        </w:rPr>
        <w:t>.</w:t>
      </w:r>
      <w:proofErr w:type="gramEnd"/>
      <w:r w:rsidRPr="00907BCF">
        <w:rPr>
          <w:color w:val="000000"/>
          <w:sz w:val="28"/>
          <w:szCs w:val="28"/>
        </w:rPr>
        <w:t xml:space="preserve"> </w:t>
      </w:r>
      <w:r w:rsidR="00C76F90" w:rsidRPr="004F3EDB">
        <w:rPr>
          <w:color w:val="000000"/>
          <w:sz w:val="28"/>
          <w:szCs w:val="28"/>
        </w:rPr>
        <w:t>Душ</w:t>
      </w:r>
      <w:r w:rsidR="004F3EDB">
        <w:rPr>
          <w:color w:val="000000"/>
          <w:sz w:val="28"/>
          <w:szCs w:val="28"/>
        </w:rPr>
        <w:t>евые</w:t>
      </w:r>
      <w:r w:rsidR="00C76F90" w:rsidRPr="004F3EDB">
        <w:rPr>
          <w:color w:val="000000"/>
          <w:sz w:val="28"/>
          <w:szCs w:val="28"/>
        </w:rPr>
        <w:t xml:space="preserve"> стадиона</w:t>
      </w:r>
      <w:r w:rsidR="00C76F90" w:rsidRPr="00907BCF">
        <w:rPr>
          <w:color w:val="000000"/>
          <w:sz w:val="28"/>
          <w:szCs w:val="28"/>
        </w:rPr>
        <w:t xml:space="preserve"> «Торос» также был</w:t>
      </w:r>
      <w:r w:rsidR="004F3EDB">
        <w:rPr>
          <w:color w:val="000000"/>
          <w:sz w:val="28"/>
          <w:szCs w:val="28"/>
        </w:rPr>
        <w:t>и</w:t>
      </w:r>
      <w:r w:rsidR="00C76F90" w:rsidRPr="00907BCF">
        <w:rPr>
          <w:color w:val="000000"/>
          <w:sz w:val="28"/>
          <w:szCs w:val="28"/>
        </w:rPr>
        <w:t xml:space="preserve"> адаптирован</w:t>
      </w:r>
      <w:r w:rsidR="004F3EDB">
        <w:rPr>
          <w:color w:val="000000"/>
          <w:sz w:val="28"/>
          <w:szCs w:val="28"/>
        </w:rPr>
        <w:t>ы</w:t>
      </w:r>
      <w:r w:rsidR="00C76F90" w:rsidRPr="00907BCF">
        <w:rPr>
          <w:color w:val="000000"/>
          <w:sz w:val="28"/>
          <w:szCs w:val="28"/>
        </w:rPr>
        <w:t xml:space="preserve"> </w:t>
      </w:r>
      <w:r w:rsidR="004F3EDB">
        <w:rPr>
          <w:color w:val="000000"/>
          <w:sz w:val="28"/>
          <w:szCs w:val="28"/>
        </w:rPr>
        <w:t xml:space="preserve">                 </w:t>
      </w:r>
      <w:r w:rsidR="00C76F90" w:rsidRPr="00907BCF">
        <w:rPr>
          <w:color w:val="000000"/>
          <w:sz w:val="28"/>
          <w:szCs w:val="28"/>
        </w:rPr>
        <w:t xml:space="preserve">для маломобильных групп населения (установлены поручни на стену </w:t>
      </w:r>
      <w:r w:rsidRPr="00907BCF">
        <w:rPr>
          <w:color w:val="000000"/>
          <w:sz w:val="28"/>
          <w:szCs w:val="28"/>
        </w:rPr>
        <w:t>возле откидного сиденья</w:t>
      </w:r>
      <w:r w:rsidR="00C76F90" w:rsidRPr="00907BCF">
        <w:rPr>
          <w:color w:val="000000"/>
          <w:sz w:val="28"/>
          <w:szCs w:val="28"/>
        </w:rPr>
        <w:t xml:space="preserve">, установлена </w:t>
      </w:r>
      <w:proofErr w:type="spellStart"/>
      <w:r w:rsidR="00C76F90" w:rsidRPr="00907BCF">
        <w:rPr>
          <w:color w:val="000000"/>
          <w:sz w:val="28"/>
          <w:szCs w:val="28"/>
        </w:rPr>
        <w:t>однорычажная</w:t>
      </w:r>
      <w:proofErr w:type="spellEnd"/>
      <w:r w:rsidR="00C76F90" w:rsidRPr="00907BCF">
        <w:rPr>
          <w:color w:val="000000"/>
          <w:sz w:val="28"/>
          <w:szCs w:val="28"/>
        </w:rPr>
        <w:t xml:space="preserve"> душевая лейка</w:t>
      </w:r>
      <w:r w:rsidRPr="00907BCF">
        <w:rPr>
          <w:color w:val="000000"/>
          <w:sz w:val="28"/>
          <w:szCs w:val="28"/>
        </w:rPr>
        <w:t xml:space="preserve"> с гибким шлангом на доступной высоте</w:t>
      </w:r>
      <w:r w:rsidR="00267B35" w:rsidRPr="00907BCF">
        <w:rPr>
          <w:color w:val="000000"/>
          <w:sz w:val="28"/>
          <w:szCs w:val="28"/>
        </w:rPr>
        <w:t>, оборудованы откидные сиденья)</w:t>
      </w:r>
      <w:r w:rsidRPr="00907BCF">
        <w:rPr>
          <w:color w:val="000000"/>
          <w:sz w:val="28"/>
          <w:szCs w:val="28"/>
        </w:rPr>
        <w:t xml:space="preserve">. </w:t>
      </w:r>
    </w:p>
    <w:p w:rsidR="00267B35" w:rsidRPr="00907BCF" w:rsidRDefault="00854354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 xml:space="preserve">Общий объем финансирования мероприятий по формированию </w:t>
      </w:r>
      <w:proofErr w:type="spellStart"/>
      <w:r w:rsidRPr="00907BCF">
        <w:rPr>
          <w:sz w:val="28"/>
          <w:szCs w:val="28"/>
        </w:rPr>
        <w:t>безбарьерной</w:t>
      </w:r>
      <w:proofErr w:type="spellEnd"/>
      <w:r w:rsidRPr="00907BCF">
        <w:rPr>
          <w:sz w:val="28"/>
          <w:szCs w:val="28"/>
        </w:rPr>
        <w:t xml:space="preserve"> среды для инвалидов и маломобильных групп населения </w:t>
      </w:r>
      <w:r w:rsidR="00862489">
        <w:rPr>
          <w:sz w:val="28"/>
          <w:szCs w:val="28"/>
        </w:rPr>
        <w:br/>
      </w:r>
      <w:r w:rsidRPr="00907BCF">
        <w:rPr>
          <w:sz w:val="28"/>
          <w:szCs w:val="28"/>
        </w:rPr>
        <w:lastRenderedPageBreak/>
        <w:t>на стадионе «Торос» составил 332 тыс. руб</w:t>
      </w:r>
      <w:r w:rsidR="00862489">
        <w:rPr>
          <w:sz w:val="28"/>
          <w:szCs w:val="28"/>
        </w:rPr>
        <w:t>лей</w:t>
      </w:r>
      <w:r w:rsidRPr="00907BCF">
        <w:rPr>
          <w:sz w:val="28"/>
          <w:szCs w:val="28"/>
        </w:rPr>
        <w:t>, их которых 232 400 руб</w:t>
      </w:r>
      <w:r w:rsidR="00862489">
        <w:rPr>
          <w:sz w:val="28"/>
          <w:szCs w:val="28"/>
        </w:rPr>
        <w:t>лей</w:t>
      </w:r>
      <w:r w:rsidR="004F3EDB">
        <w:rPr>
          <w:sz w:val="28"/>
          <w:szCs w:val="28"/>
        </w:rPr>
        <w:t xml:space="preserve"> -</w:t>
      </w:r>
      <w:r w:rsidRPr="00907BCF">
        <w:rPr>
          <w:sz w:val="28"/>
          <w:szCs w:val="28"/>
        </w:rPr>
        <w:t xml:space="preserve"> средства из федерального бюджета, 99</w:t>
      </w:r>
      <w:r w:rsidR="00862489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>600 руб</w:t>
      </w:r>
      <w:r w:rsidR="00862489">
        <w:rPr>
          <w:sz w:val="28"/>
          <w:szCs w:val="28"/>
        </w:rPr>
        <w:t>лей</w:t>
      </w:r>
      <w:r w:rsidRPr="00907BCF">
        <w:rPr>
          <w:sz w:val="28"/>
          <w:szCs w:val="28"/>
        </w:rPr>
        <w:t xml:space="preserve"> – средства бюджета городского округа. </w:t>
      </w:r>
    </w:p>
    <w:p w:rsidR="00C13FEE" w:rsidRPr="00907BCF" w:rsidRDefault="00854354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>В 2016 го</w:t>
      </w:r>
      <w:r w:rsidR="00862489">
        <w:rPr>
          <w:sz w:val="28"/>
          <w:szCs w:val="28"/>
        </w:rPr>
        <w:t>ду</w:t>
      </w:r>
      <w:r w:rsidRPr="00907BCF">
        <w:rPr>
          <w:sz w:val="28"/>
          <w:szCs w:val="28"/>
        </w:rPr>
        <w:t xml:space="preserve"> большой объем работ был проведен в ГБУЗ Городская больница г. Нефтекамска Республики Башкортостан</w:t>
      </w:r>
      <w:r w:rsidR="00862489">
        <w:rPr>
          <w:sz w:val="28"/>
          <w:szCs w:val="28"/>
        </w:rPr>
        <w:t xml:space="preserve"> (далее – Городская больница)</w:t>
      </w:r>
      <w:r w:rsidR="00C13FEE" w:rsidRPr="00907BCF">
        <w:rPr>
          <w:sz w:val="28"/>
          <w:szCs w:val="28"/>
        </w:rPr>
        <w:t xml:space="preserve">. </w:t>
      </w:r>
      <w:proofErr w:type="gramStart"/>
      <w:r w:rsidR="00C13FEE" w:rsidRPr="00907BCF">
        <w:rPr>
          <w:sz w:val="28"/>
          <w:szCs w:val="28"/>
        </w:rPr>
        <w:t>По программе «Доступная среда» в поликлиническом отделении № 1 Городск</w:t>
      </w:r>
      <w:r w:rsidR="00862489">
        <w:rPr>
          <w:sz w:val="28"/>
          <w:szCs w:val="28"/>
        </w:rPr>
        <w:t>ой</w:t>
      </w:r>
      <w:r w:rsidR="00C13FEE" w:rsidRPr="00907BCF">
        <w:rPr>
          <w:sz w:val="28"/>
          <w:szCs w:val="28"/>
        </w:rPr>
        <w:t xml:space="preserve"> больниц</w:t>
      </w:r>
      <w:r w:rsidR="00862489">
        <w:rPr>
          <w:sz w:val="28"/>
          <w:szCs w:val="28"/>
        </w:rPr>
        <w:t>ы</w:t>
      </w:r>
      <w:r w:rsidR="00C13FEE" w:rsidRPr="00907BCF">
        <w:rPr>
          <w:sz w:val="28"/>
          <w:szCs w:val="28"/>
        </w:rPr>
        <w:t xml:space="preserve"> </w:t>
      </w:r>
      <w:r w:rsidR="00484F02" w:rsidRPr="00907BCF">
        <w:rPr>
          <w:sz w:val="28"/>
          <w:szCs w:val="28"/>
        </w:rPr>
        <w:t>были проведены работы по</w:t>
      </w:r>
      <w:r w:rsidR="00C13FEE" w:rsidRPr="00907BCF">
        <w:rPr>
          <w:sz w:val="28"/>
          <w:szCs w:val="28"/>
        </w:rPr>
        <w:t xml:space="preserve"> замен</w:t>
      </w:r>
      <w:r w:rsidR="00484F02" w:rsidRPr="00907BCF">
        <w:rPr>
          <w:sz w:val="28"/>
          <w:szCs w:val="28"/>
        </w:rPr>
        <w:t>е</w:t>
      </w:r>
      <w:r w:rsidR="00C13FEE" w:rsidRPr="00907BCF">
        <w:rPr>
          <w:sz w:val="28"/>
          <w:szCs w:val="28"/>
        </w:rPr>
        <w:t xml:space="preserve"> лифта</w:t>
      </w:r>
      <w:r w:rsidR="00484F02" w:rsidRPr="00907BCF">
        <w:rPr>
          <w:sz w:val="28"/>
          <w:szCs w:val="28"/>
        </w:rPr>
        <w:t xml:space="preserve">, адаптированного для маломобильных групп населения, </w:t>
      </w:r>
      <w:r w:rsidR="00862489">
        <w:rPr>
          <w:sz w:val="28"/>
          <w:szCs w:val="28"/>
        </w:rPr>
        <w:br/>
      </w:r>
      <w:r w:rsidR="00484F02" w:rsidRPr="00907BCF">
        <w:rPr>
          <w:sz w:val="28"/>
          <w:szCs w:val="28"/>
        </w:rPr>
        <w:t>с расширением проема и увеличением грузоподъемности</w:t>
      </w:r>
      <w:r w:rsidR="00C13FEE" w:rsidRPr="00907BCF">
        <w:rPr>
          <w:sz w:val="28"/>
          <w:szCs w:val="28"/>
        </w:rPr>
        <w:t>, установ</w:t>
      </w:r>
      <w:r w:rsidR="00862489">
        <w:rPr>
          <w:sz w:val="28"/>
          <w:szCs w:val="28"/>
        </w:rPr>
        <w:t>лены</w:t>
      </w:r>
      <w:r w:rsidR="00C13FEE" w:rsidRPr="00907BCF">
        <w:rPr>
          <w:sz w:val="28"/>
          <w:szCs w:val="28"/>
        </w:rPr>
        <w:t xml:space="preserve"> перил</w:t>
      </w:r>
      <w:r w:rsidR="00484F02" w:rsidRPr="00907BCF">
        <w:rPr>
          <w:sz w:val="28"/>
          <w:szCs w:val="28"/>
        </w:rPr>
        <w:t>а</w:t>
      </w:r>
      <w:r w:rsidR="00C13FEE" w:rsidRPr="00907BCF">
        <w:rPr>
          <w:sz w:val="28"/>
          <w:szCs w:val="28"/>
        </w:rPr>
        <w:t xml:space="preserve"> по коридору, </w:t>
      </w:r>
      <w:r w:rsidR="00484F02" w:rsidRPr="00907BCF">
        <w:rPr>
          <w:sz w:val="28"/>
          <w:szCs w:val="28"/>
        </w:rPr>
        <w:t xml:space="preserve">выполнена </w:t>
      </w:r>
      <w:r w:rsidR="00C13FEE" w:rsidRPr="00907BCF">
        <w:rPr>
          <w:sz w:val="28"/>
          <w:szCs w:val="28"/>
        </w:rPr>
        <w:t xml:space="preserve">маркировка ступеней фактурными контрастными элементами, </w:t>
      </w:r>
      <w:r w:rsidR="00484F02" w:rsidRPr="00907BCF">
        <w:rPr>
          <w:sz w:val="28"/>
          <w:szCs w:val="28"/>
        </w:rPr>
        <w:t>на полу выложена направляющая тактильная плитка, на дверях установлены тактильные таблички для слабовидящих граждан,</w:t>
      </w:r>
      <w:r w:rsidR="00C13FEE" w:rsidRPr="00907BCF">
        <w:rPr>
          <w:sz w:val="28"/>
          <w:szCs w:val="28"/>
        </w:rPr>
        <w:t xml:space="preserve"> </w:t>
      </w:r>
      <w:r w:rsidR="00484F02" w:rsidRPr="00907BCF">
        <w:rPr>
          <w:sz w:val="28"/>
          <w:szCs w:val="28"/>
        </w:rPr>
        <w:t xml:space="preserve">занижен </w:t>
      </w:r>
      <w:r w:rsidR="00C13FEE" w:rsidRPr="00907BCF">
        <w:rPr>
          <w:sz w:val="28"/>
          <w:szCs w:val="28"/>
        </w:rPr>
        <w:t>уровень окна регистратуры</w:t>
      </w:r>
      <w:r w:rsidR="00484F02" w:rsidRPr="00907BCF">
        <w:rPr>
          <w:sz w:val="28"/>
          <w:szCs w:val="28"/>
        </w:rPr>
        <w:t>, при входе в здание установлен</w:t>
      </w:r>
      <w:proofErr w:type="gramEnd"/>
      <w:r w:rsidR="00484F02" w:rsidRPr="00907BCF">
        <w:rPr>
          <w:sz w:val="28"/>
          <w:szCs w:val="28"/>
        </w:rPr>
        <w:t xml:space="preserve"> пандус. Санитарная комната первого этажа </w:t>
      </w:r>
      <w:r w:rsidR="00862489">
        <w:rPr>
          <w:sz w:val="28"/>
          <w:szCs w:val="28"/>
        </w:rPr>
        <w:t>Г</w:t>
      </w:r>
      <w:r w:rsidR="00484F02" w:rsidRPr="00907BCF">
        <w:rPr>
          <w:sz w:val="28"/>
          <w:szCs w:val="28"/>
        </w:rPr>
        <w:t>ородской больницы полностью адаптирована для маломобильных граждан.</w:t>
      </w:r>
      <w:r w:rsidR="0048311C" w:rsidRPr="00907BCF">
        <w:rPr>
          <w:sz w:val="28"/>
          <w:szCs w:val="28"/>
        </w:rPr>
        <w:t xml:space="preserve"> Работы были выполнены за счет сре</w:t>
      </w:r>
      <w:proofErr w:type="gramStart"/>
      <w:r w:rsidR="0048311C" w:rsidRPr="00907BCF">
        <w:rPr>
          <w:sz w:val="28"/>
          <w:szCs w:val="28"/>
        </w:rPr>
        <w:t>дств пр</w:t>
      </w:r>
      <w:proofErr w:type="gramEnd"/>
      <w:r w:rsidR="0048311C" w:rsidRPr="00907BCF">
        <w:rPr>
          <w:sz w:val="28"/>
          <w:szCs w:val="28"/>
        </w:rPr>
        <w:t xml:space="preserve">ограммы «Доступная среда» </w:t>
      </w:r>
      <w:r w:rsidR="00862489">
        <w:rPr>
          <w:sz w:val="28"/>
          <w:szCs w:val="28"/>
        </w:rPr>
        <w:br/>
      </w:r>
      <w:r w:rsidR="0048311C" w:rsidRPr="00907BCF">
        <w:rPr>
          <w:sz w:val="28"/>
          <w:szCs w:val="28"/>
        </w:rPr>
        <w:t>(из федерального бюджета</w:t>
      </w:r>
      <w:r w:rsidR="004F3EDB">
        <w:rPr>
          <w:sz w:val="28"/>
          <w:szCs w:val="28"/>
        </w:rPr>
        <w:t xml:space="preserve"> -</w:t>
      </w:r>
      <w:r w:rsidR="0048311C" w:rsidRPr="00907BCF">
        <w:rPr>
          <w:sz w:val="28"/>
          <w:szCs w:val="28"/>
        </w:rPr>
        <w:t xml:space="preserve"> 1 600 тыс. руб</w:t>
      </w:r>
      <w:r w:rsidR="00862489">
        <w:rPr>
          <w:sz w:val="28"/>
          <w:szCs w:val="28"/>
        </w:rPr>
        <w:t>лей</w:t>
      </w:r>
      <w:r w:rsidR="0048311C" w:rsidRPr="00907BCF">
        <w:rPr>
          <w:sz w:val="28"/>
          <w:szCs w:val="28"/>
        </w:rPr>
        <w:t xml:space="preserve">, из республиканского бюджета </w:t>
      </w:r>
      <w:r w:rsidR="004F3EDB">
        <w:rPr>
          <w:sz w:val="28"/>
          <w:szCs w:val="28"/>
        </w:rPr>
        <w:t xml:space="preserve">- </w:t>
      </w:r>
      <w:r w:rsidR="0048311C" w:rsidRPr="00907BCF">
        <w:rPr>
          <w:sz w:val="28"/>
          <w:szCs w:val="28"/>
        </w:rPr>
        <w:t>1 400 тыс. руб</w:t>
      </w:r>
      <w:r w:rsidR="00862489">
        <w:rPr>
          <w:sz w:val="28"/>
          <w:szCs w:val="28"/>
        </w:rPr>
        <w:t>лей</w:t>
      </w:r>
      <w:r w:rsidR="0048311C" w:rsidRPr="00907BCF">
        <w:rPr>
          <w:sz w:val="28"/>
          <w:szCs w:val="28"/>
        </w:rPr>
        <w:t xml:space="preserve">). </w:t>
      </w:r>
    </w:p>
    <w:p w:rsidR="0048311C" w:rsidRPr="00907BCF" w:rsidRDefault="0048311C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>Также в 2016 году был проведен капитальный ремонт первого этажа инфекционного отделения, на что были направлены средства республиканского бюджета в объеме 2 700 тыс. руб</w:t>
      </w:r>
      <w:r w:rsidR="00862489">
        <w:rPr>
          <w:sz w:val="28"/>
          <w:szCs w:val="28"/>
        </w:rPr>
        <w:t>лей</w:t>
      </w:r>
      <w:r w:rsidRPr="00907BCF">
        <w:rPr>
          <w:sz w:val="28"/>
          <w:szCs w:val="28"/>
        </w:rPr>
        <w:t xml:space="preserve">. </w:t>
      </w:r>
      <w:r w:rsidR="00D0374E" w:rsidRPr="00907BCF">
        <w:rPr>
          <w:sz w:val="28"/>
          <w:szCs w:val="28"/>
        </w:rPr>
        <w:t>За счет экономии средств была отремонтирована крыша г</w:t>
      </w:r>
      <w:r w:rsidR="007025BC" w:rsidRPr="00907BCF">
        <w:rPr>
          <w:sz w:val="28"/>
          <w:szCs w:val="28"/>
        </w:rPr>
        <w:t>а</w:t>
      </w:r>
      <w:r w:rsidR="00D0374E" w:rsidRPr="00907BCF">
        <w:rPr>
          <w:sz w:val="28"/>
          <w:szCs w:val="28"/>
        </w:rPr>
        <w:t>ража скорой помощи</w:t>
      </w:r>
      <w:r w:rsidR="007025BC" w:rsidRPr="00907BCF">
        <w:rPr>
          <w:sz w:val="28"/>
          <w:szCs w:val="28"/>
        </w:rPr>
        <w:t xml:space="preserve"> </w:t>
      </w:r>
      <w:r w:rsidR="005F7519">
        <w:rPr>
          <w:sz w:val="28"/>
          <w:szCs w:val="28"/>
        </w:rPr>
        <w:br/>
      </w:r>
      <w:r w:rsidR="007025BC" w:rsidRPr="00907BCF">
        <w:rPr>
          <w:sz w:val="28"/>
          <w:szCs w:val="28"/>
        </w:rPr>
        <w:t>(99</w:t>
      </w:r>
      <w:r w:rsidR="00667BF9" w:rsidRPr="00907BCF">
        <w:rPr>
          <w:sz w:val="28"/>
          <w:szCs w:val="28"/>
        </w:rPr>
        <w:t xml:space="preserve"> </w:t>
      </w:r>
      <w:r w:rsidR="004F3EDB">
        <w:rPr>
          <w:sz w:val="28"/>
          <w:szCs w:val="28"/>
        </w:rPr>
        <w:t>тыс.</w:t>
      </w:r>
      <w:r w:rsidR="007025BC" w:rsidRPr="00907BCF">
        <w:rPr>
          <w:sz w:val="28"/>
          <w:szCs w:val="28"/>
        </w:rPr>
        <w:t xml:space="preserve"> руб</w:t>
      </w:r>
      <w:r w:rsidR="00862489">
        <w:rPr>
          <w:sz w:val="28"/>
          <w:szCs w:val="28"/>
        </w:rPr>
        <w:t>лей</w:t>
      </w:r>
      <w:r w:rsidR="007025BC" w:rsidRPr="00907BCF">
        <w:rPr>
          <w:sz w:val="28"/>
          <w:szCs w:val="28"/>
        </w:rPr>
        <w:t>)</w:t>
      </w:r>
      <w:r w:rsidR="00667BF9" w:rsidRPr="00907BCF">
        <w:rPr>
          <w:sz w:val="28"/>
          <w:szCs w:val="28"/>
        </w:rPr>
        <w:t xml:space="preserve"> </w:t>
      </w:r>
    </w:p>
    <w:p w:rsidR="00C13FEE" w:rsidRPr="00907BCF" w:rsidRDefault="00C13FEE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 xml:space="preserve">В </w:t>
      </w:r>
      <w:r w:rsidR="007025BC" w:rsidRPr="00907BCF">
        <w:rPr>
          <w:sz w:val="28"/>
          <w:szCs w:val="28"/>
        </w:rPr>
        <w:t xml:space="preserve">2016 году в </w:t>
      </w:r>
      <w:r w:rsidRPr="00907BCF">
        <w:rPr>
          <w:sz w:val="28"/>
          <w:szCs w:val="28"/>
        </w:rPr>
        <w:t xml:space="preserve">целях реализации </w:t>
      </w:r>
      <w:r w:rsidR="007025BC" w:rsidRPr="00907BCF">
        <w:rPr>
          <w:sz w:val="28"/>
          <w:szCs w:val="28"/>
        </w:rPr>
        <w:t>п</w:t>
      </w:r>
      <w:r w:rsidRPr="00907BCF">
        <w:rPr>
          <w:sz w:val="28"/>
          <w:szCs w:val="28"/>
        </w:rPr>
        <w:t xml:space="preserve">лана мероприятий </w:t>
      </w:r>
      <w:r w:rsidR="007025BC" w:rsidRPr="00907BCF">
        <w:rPr>
          <w:sz w:val="28"/>
          <w:szCs w:val="28"/>
        </w:rPr>
        <w:t>по п</w:t>
      </w:r>
      <w:r w:rsidRPr="00907BCF">
        <w:rPr>
          <w:sz w:val="28"/>
          <w:szCs w:val="28"/>
        </w:rPr>
        <w:t>овышени</w:t>
      </w:r>
      <w:r w:rsidR="007025BC" w:rsidRPr="00907BCF">
        <w:rPr>
          <w:sz w:val="28"/>
          <w:szCs w:val="28"/>
        </w:rPr>
        <w:t>ю</w:t>
      </w:r>
      <w:r w:rsidRPr="00907BCF">
        <w:rPr>
          <w:sz w:val="28"/>
          <w:szCs w:val="28"/>
        </w:rPr>
        <w:t xml:space="preserve"> доступности приоритетных объектов и услуг для инвалидов и других маломобильных групп населения на территории городского округа </w:t>
      </w:r>
      <w:r w:rsidR="00862489">
        <w:rPr>
          <w:sz w:val="28"/>
          <w:szCs w:val="28"/>
        </w:rPr>
        <w:br/>
      </w:r>
      <w:r w:rsidRPr="00907BCF">
        <w:rPr>
          <w:sz w:val="28"/>
          <w:szCs w:val="28"/>
        </w:rPr>
        <w:t>на 2016-2020 годы</w:t>
      </w:r>
      <w:r w:rsidR="007025BC" w:rsidRPr="00907BCF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 xml:space="preserve">во Дворце молодежи был проведен капитальный ремонт санузла, </w:t>
      </w:r>
      <w:r w:rsidR="007025BC" w:rsidRPr="00907BCF">
        <w:rPr>
          <w:sz w:val="28"/>
          <w:szCs w:val="28"/>
        </w:rPr>
        <w:t>выполнены</w:t>
      </w:r>
      <w:r w:rsidRPr="00907BCF">
        <w:rPr>
          <w:sz w:val="28"/>
          <w:szCs w:val="28"/>
        </w:rPr>
        <w:t xml:space="preserve"> работы по увеличению дверных проемов, замене</w:t>
      </w:r>
      <w:r w:rsidR="00667BF9" w:rsidRPr="00907BCF">
        <w:rPr>
          <w:sz w:val="28"/>
          <w:szCs w:val="28"/>
        </w:rPr>
        <w:t>на</w:t>
      </w:r>
      <w:r w:rsidRPr="00907BCF">
        <w:rPr>
          <w:sz w:val="28"/>
          <w:szCs w:val="28"/>
        </w:rPr>
        <w:t xml:space="preserve"> двер</w:t>
      </w:r>
      <w:r w:rsidR="00667BF9" w:rsidRPr="00907BCF">
        <w:rPr>
          <w:sz w:val="28"/>
          <w:szCs w:val="28"/>
        </w:rPr>
        <w:t>ь</w:t>
      </w:r>
      <w:r w:rsidRPr="00907BCF">
        <w:rPr>
          <w:sz w:val="28"/>
          <w:szCs w:val="28"/>
        </w:rPr>
        <w:t>. Общий объем финансирования составил 38 755 руб</w:t>
      </w:r>
      <w:r w:rsidR="00862489">
        <w:rPr>
          <w:sz w:val="28"/>
          <w:szCs w:val="28"/>
        </w:rPr>
        <w:t>лей</w:t>
      </w:r>
      <w:r w:rsidRPr="00907BCF">
        <w:rPr>
          <w:sz w:val="28"/>
          <w:szCs w:val="28"/>
        </w:rPr>
        <w:t>, из которых 27 356 руб</w:t>
      </w:r>
      <w:r w:rsidR="00862489">
        <w:rPr>
          <w:sz w:val="28"/>
          <w:szCs w:val="28"/>
        </w:rPr>
        <w:t>лей</w:t>
      </w:r>
      <w:r w:rsidRPr="00907BCF">
        <w:rPr>
          <w:sz w:val="28"/>
          <w:szCs w:val="28"/>
        </w:rPr>
        <w:t xml:space="preserve"> </w:t>
      </w:r>
      <w:r w:rsidR="004F3EDB">
        <w:rPr>
          <w:sz w:val="28"/>
          <w:szCs w:val="28"/>
        </w:rPr>
        <w:t xml:space="preserve">- </w:t>
      </w:r>
      <w:r w:rsidRPr="00907BCF">
        <w:rPr>
          <w:sz w:val="28"/>
          <w:szCs w:val="28"/>
        </w:rPr>
        <w:t>средства бюджета городского округа</w:t>
      </w:r>
      <w:r w:rsidR="00862489">
        <w:rPr>
          <w:sz w:val="28"/>
          <w:szCs w:val="28"/>
        </w:rPr>
        <w:t xml:space="preserve">, 11 399 рублей </w:t>
      </w:r>
      <w:r w:rsidR="004F3EDB">
        <w:rPr>
          <w:sz w:val="28"/>
          <w:szCs w:val="28"/>
        </w:rPr>
        <w:t>-</w:t>
      </w:r>
      <w:r w:rsidRPr="00907BCF">
        <w:rPr>
          <w:sz w:val="28"/>
          <w:szCs w:val="28"/>
        </w:rPr>
        <w:t xml:space="preserve"> средства </w:t>
      </w:r>
      <w:r w:rsidR="005F7519">
        <w:rPr>
          <w:sz w:val="28"/>
          <w:szCs w:val="28"/>
        </w:rPr>
        <w:t>МБУ</w:t>
      </w:r>
      <w:r w:rsidR="005F7519" w:rsidRPr="005F7519">
        <w:rPr>
          <w:sz w:val="28"/>
          <w:szCs w:val="28"/>
        </w:rPr>
        <w:t xml:space="preserve"> «Комитет по делам молодежи городского округа город Нефтекамск Республики Башкортостан»</w:t>
      </w:r>
      <w:r w:rsidRPr="00907BCF">
        <w:rPr>
          <w:sz w:val="28"/>
          <w:szCs w:val="28"/>
        </w:rPr>
        <w:t xml:space="preserve">. </w:t>
      </w:r>
    </w:p>
    <w:p w:rsidR="00667BF9" w:rsidRPr="00907BCF" w:rsidRDefault="00667BF9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>В 2016 году в МАДОУ Детский сад № 36 городского округа за счет спонсорских средств была открыта группа компенсирующе</w:t>
      </w:r>
      <w:r w:rsidR="005217D3" w:rsidRPr="00907BCF">
        <w:rPr>
          <w:sz w:val="28"/>
          <w:szCs w:val="28"/>
        </w:rPr>
        <w:t>й</w:t>
      </w:r>
      <w:r w:rsidRPr="00907BCF">
        <w:rPr>
          <w:sz w:val="28"/>
          <w:szCs w:val="28"/>
        </w:rPr>
        <w:t xml:space="preserve"> направленности для детей с нарушением опорно-двигательного аппарата (размер спонсорской помощи </w:t>
      </w:r>
      <w:r w:rsidR="004F3EDB">
        <w:rPr>
          <w:sz w:val="28"/>
          <w:szCs w:val="28"/>
        </w:rPr>
        <w:t xml:space="preserve">- </w:t>
      </w:r>
      <w:r w:rsidRPr="00907BCF">
        <w:rPr>
          <w:sz w:val="28"/>
          <w:szCs w:val="28"/>
        </w:rPr>
        <w:t>100 000 руб</w:t>
      </w:r>
      <w:r w:rsidR="005F7519">
        <w:rPr>
          <w:sz w:val="28"/>
          <w:szCs w:val="28"/>
        </w:rPr>
        <w:t>лей</w:t>
      </w:r>
      <w:r w:rsidR="004F3EDB">
        <w:rPr>
          <w:sz w:val="28"/>
          <w:szCs w:val="28"/>
        </w:rPr>
        <w:t>, спонсор -</w:t>
      </w:r>
      <w:r w:rsidRPr="00907BCF">
        <w:rPr>
          <w:sz w:val="28"/>
          <w:szCs w:val="28"/>
        </w:rPr>
        <w:t xml:space="preserve"> группа компаний «</w:t>
      </w:r>
      <w:proofErr w:type="spellStart"/>
      <w:r w:rsidRPr="00907BCF">
        <w:rPr>
          <w:sz w:val="28"/>
          <w:szCs w:val="28"/>
        </w:rPr>
        <w:t>АвтоАльянс</w:t>
      </w:r>
      <w:proofErr w:type="spellEnd"/>
      <w:r w:rsidRPr="00907BCF">
        <w:rPr>
          <w:sz w:val="28"/>
          <w:szCs w:val="28"/>
        </w:rPr>
        <w:t xml:space="preserve">»). </w:t>
      </w:r>
    </w:p>
    <w:p w:rsidR="00A825D5" w:rsidRPr="00907BCF" w:rsidRDefault="007025BC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7BCF">
        <w:rPr>
          <w:sz w:val="28"/>
          <w:szCs w:val="28"/>
        </w:rPr>
        <w:t xml:space="preserve">В </w:t>
      </w:r>
      <w:r w:rsidR="00A825D5" w:rsidRPr="00907BCF">
        <w:rPr>
          <w:sz w:val="28"/>
          <w:szCs w:val="28"/>
        </w:rPr>
        <w:t xml:space="preserve">2017 году в </w:t>
      </w:r>
      <w:r w:rsidRPr="00907BCF">
        <w:rPr>
          <w:sz w:val="28"/>
          <w:szCs w:val="28"/>
        </w:rPr>
        <w:t xml:space="preserve">рамках мероприятий по формированию сети дошкольных образовательных учреждений, в которых созданы условия </w:t>
      </w:r>
      <w:r w:rsidR="005F7519">
        <w:rPr>
          <w:sz w:val="28"/>
          <w:szCs w:val="28"/>
        </w:rPr>
        <w:br/>
      </w:r>
      <w:r w:rsidRPr="00907BCF">
        <w:rPr>
          <w:sz w:val="28"/>
          <w:szCs w:val="28"/>
        </w:rPr>
        <w:t xml:space="preserve">для инклюзивного обучения детей-инвалидов в МДОБУ Детский сад № 20 комбинированного вида городского округа проведен ремонт входной группы с заменой дверных проемов, приобретены подъемник </w:t>
      </w:r>
      <w:r w:rsidR="005F7519">
        <w:rPr>
          <w:sz w:val="28"/>
          <w:szCs w:val="28"/>
        </w:rPr>
        <w:br/>
      </w:r>
      <w:r w:rsidRPr="00907BCF">
        <w:rPr>
          <w:sz w:val="28"/>
          <w:szCs w:val="28"/>
        </w:rPr>
        <w:t>для инвалидов, кушетки, мультисенсорная комната, специальная электроакустическая аппаратура индивидуального пользования, слухоречевой тренажерный аппарат, ноутбук для управления электроакустической аппаратурой с программным обеспечением</w:t>
      </w:r>
      <w:proofErr w:type="gramEnd"/>
      <w:r w:rsidRPr="00907BCF">
        <w:rPr>
          <w:sz w:val="28"/>
          <w:szCs w:val="28"/>
        </w:rPr>
        <w:t xml:space="preserve">, </w:t>
      </w:r>
      <w:proofErr w:type="gramStart"/>
      <w:r w:rsidRPr="00907BCF">
        <w:rPr>
          <w:sz w:val="28"/>
          <w:szCs w:val="28"/>
        </w:rPr>
        <w:lastRenderedPageBreak/>
        <w:t>интерактивн</w:t>
      </w:r>
      <w:r w:rsidR="00A825D5" w:rsidRPr="00907BCF">
        <w:rPr>
          <w:sz w:val="28"/>
          <w:szCs w:val="28"/>
        </w:rPr>
        <w:t>ая</w:t>
      </w:r>
      <w:r w:rsidRPr="00907BCF">
        <w:rPr>
          <w:sz w:val="28"/>
          <w:szCs w:val="28"/>
        </w:rPr>
        <w:t xml:space="preserve"> доск</w:t>
      </w:r>
      <w:r w:rsidR="00A825D5" w:rsidRPr="00907BCF">
        <w:rPr>
          <w:sz w:val="28"/>
          <w:szCs w:val="28"/>
        </w:rPr>
        <w:t>а</w:t>
      </w:r>
      <w:r w:rsidRPr="00907BCF">
        <w:rPr>
          <w:sz w:val="28"/>
          <w:szCs w:val="28"/>
        </w:rPr>
        <w:t xml:space="preserve"> с проектором, магнитно-маркерн</w:t>
      </w:r>
      <w:r w:rsidR="00A825D5" w:rsidRPr="00907BCF">
        <w:rPr>
          <w:sz w:val="28"/>
          <w:szCs w:val="28"/>
        </w:rPr>
        <w:t>ая</w:t>
      </w:r>
      <w:r w:rsidRPr="00907BCF">
        <w:rPr>
          <w:sz w:val="28"/>
          <w:szCs w:val="28"/>
        </w:rPr>
        <w:t xml:space="preserve"> доск</w:t>
      </w:r>
      <w:r w:rsidR="00A825D5" w:rsidRPr="00907BCF">
        <w:rPr>
          <w:sz w:val="28"/>
          <w:szCs w:val="28"/>
        </w:rPr>
        <w:t>а</w:t>
      </w:r>
      <w:r w:rsidRPr="00907BCF">
        <w:rPr>
          <w:sz w:val="28"/>
          <w:szCs w:val="28"/>
        </w:rPr>
        <w:t>, программно-аппаратн</w:t>
      </w:r>
      <w:r w:rsidR="00A825D5" w:rsidRPr="00907BCF">
        <w:rPr>
          <w:sz w:val="28"/>
          <w:szCs w:val="28"/>
        </w:rPr>
        <w:t>ый</w:t>
      </w:r>
      <w:r w:rsidR="005217D3" w:rsidRPr="00907BCF">
        <w:rPr>
          <w:sz w:val="28"/>
          <w:szCs w:val="28"/>
        </w:rPr>
        <w:t xml:space="preserve"> комплекс</w:t>
      </w:r>
      <w:r w:rsidRPr="00907BCF">
        <w:rPr>
          <w:sz w:val="28"/>
          <w:szCs w:val="28"/>
        </w:rPr>
        <w:t xml:space="preserve"> «видимая речь», стандартн</w:t>
      </w:r>
      <w:r w:rsidR="00A825D5" w:rsidRPr="00907BCF">
        <w:rPr>
          <w:sz w:val="28"/>
          <w:szCs w:val="28"/>
        </w:rPr>
        <w:t>ая</w:t>
      </w:r>
      <w:r w:rsidRPr="00907BCF">
        <w:rPr>
          <w:sz w:val="28"/>
          <w:szCs w:val="28"/>
        </w:rPr>
        <w:t xml:space="preserve"> индукционн</w:t>
      </w:r>
      <w:r w:rsidR="00A825D5" w:rsidRPr="00907BCF">
        <w:rPr>
          <w:sz w:val="28"/>
          <w:szCs w:val="28"/>
        </w:rPr>
        <w:t>ая</w:t>
      </w:r>
      <w:r w:rsidRPr="00907BCF">
        <w:rPr>
          <w:sz w:val="28"/>
          <w:szCs w:val="28"/>
        </w:rPr>
        <w:t xml:space="preserve"> систем</w:t>
      </w:r>
      <w:r w:rsidR="00A825D5" w:rsidRPr="00907BCF">
        <w:rPr>
          <w:sz w:val="28"/>
          <w:szCs w:val="28"/>
        </w:rPr>
        <w:t>а</w:t>
      </w:r>
      <w:r w:rsidRPr="00907BCF">
        <w:rPr>
          <w:sz w:val="28"/>
          <w:szCs w:val="28"/>
        </w:rPr>
        <w:t xml:space="preserve"> для создания доступной среды в помещении, комплекс </w:t>
      </w:r>
      <w:r w:rsidR="00A63742" w:rsidRPr="00867C01">
        <w:rPr>
          <w:sz w:val="28"/>
          <w:szCs w:val="28"/>
        </w:rPr>
        <w:t>лингводидактических средств обучения</w:t>
      </w:r>
      <w:r w:rsidR="00A63742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>«Речь и речевое общение с методическими рекомендациями</w:t>
      </w:r>
      <w:r w:rsidR="00A825D5" w:rsidRPr="00907BCF">
        <w:rPr>
          <w:sz w:val="28"/>
          <w:szCs w:val="28"/>
        </w:rPr>
        <w:t>, комплекс</w:t>
      </w:r>
      <w:r w:rsidRPr="00907BCF">
        <w:rPr>
          <w:sz w:val="28"/>
          <w:szCs w:val="28"/>
        </w:rPr>
        <w:t xml:space="preserve"> ЛДСО «Методика, интонация, темп и ритм речи» с методическими рекомендациями, набор</w:t>
      </w:r>
      <w:r w:rsidR="00A825D5" w:rsidRPr="00907BCF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>геометрических фигур, набор для развития графических навыков, комплект коммуникативных игрушек, мультимедийно</w:t>
      </w:r>
      <w:r w:rsidR="00A825D5" w:rsidRPr="00907BCF">
        <w:rPr>
          <w:sz w:val="28"/>
          <w:szCs w:val="28"/>
        </w:rPr>
        <w:t>е</w:t>
      </w:r>
      <w:r w:rsidRPr="00907BCF">
        <w:rPr>
          <w:sz w:val="28"/>
          <w:szCs w:val="28"/>
        </w:rPr>
        <w:t xml:space="preserve"> обеспечени</w:t>
      </w:r>
      <w:r w:rsidR="00A825D5" w:rsidRPr="00907BCF">
        <w:rPr>
          <w:sz w:val="28"/>
          <w:szCs w:val="28"/>
        </w:rPr>
        <w:t>е</w:t>
      </w:r>
      <w:r w:rsidRPr="00907BCF">
        <w:rPr>
          <w:sz w:val="28"/>
          <w:szCs w:val="28"/>
        </w:rPr>
        <w:t xml:space="preserve"> «живой звук», игрово</w:t>
      </w:r>
      <w:r w:rsidR="00A825D5" w:rsidRPr="00907BCF">
        <w:rPr>
          <w:sz w:val="28"/>
          <w:szCs w:val="28"/>
        </w:rPr>
        <w:t>й</w:t>
      </w:r>
      <w:r w:rsidR="005F7519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>набор для раннего</w:t>
      </w:r>
      <w:proofErr w:type="gramEnd"/>
      <w:r w:rsidRPr="00907BCF">
        <w:rPr>
          <w:sz w:val="28"/>
          <w:szCs w:val="28"/>
        </w:rPr>
        <w:t xml:space="preserve"> развития «дары </w:t>
      </w:r>
      <w:proofErr w:type="spellStart"/>
      <w:r w:rsidRPr="00907BCF">
        <w:rPr>
          <w:sz w:val="28"/>
          <w:szCs w:val="28"/>
        </w:rPr>
        <w:t>фребеля</w:t>
      </w:r>
      <w:proofErr w:type="spellEnd"/>
      <w:r w:rsidRPr="00907BCF">
        <w:rPr>
          <w:sz w:val="28"/>
          <w:szCs w:val="28"/>
        </w:rPr>
        <w:t>», графически</w:t>
      </w:r>
      <w:r w:rsidR="00A825D5" w:rsidRPr="00907BCF">
        <w:rPr>
          <w:sz w:val="28"/>
          <w:szCs w:val="28"/>
        </w:rPr>
        <w:t>е</w:t>
      </w:r>
      <w:r w:rsidRPr="00907BCF">
        <w:rPr>
          <w:sz w:val="28"/>
          <w:szCs w:val="28"/>
        </w:rPr>
        <w:t xml:space="preserve"> игр</w:t>
      </w:r>
      <w:r w:rsidR="00A825D5" w:rsidRPr="00907BCF">
        <w:rPr>
          <w:sz w:val="28"/>
          <w:szCs w:val="28"/>
        </w:rPr>
        <w:t>ы</w:t>
      </w:r>
      <w:r w:rsidRPr="00907BCF">
        <w:rPr>
          <w:sz w:val="28"/>
          <w:szCs w:val="28"/>
        </w:rPr>
        <w:t>, музыкальны</w:t>
      </w:r>
      <w:r w:rsidR="00A825D5" w:rsidRPr="00907BCF">
        <w:rPr>
          <w:sz w:val="28"/>
          <w:szCs w:val="28"/>
        </w:rPr>
        <w:t>е</w:t>
      </w:r>
      <w:r w:rsidRPr="00907BCF">
        <w:rPr>
          <w:sz w:val="28"/>
          <w:szCs w:val="28"/>
        </w:rPr>
        <w:t xml:space="preserve"> инструмент</w:t>
      </w:r>
      <w:r w:rsidR="00A825D5" w:rsidRPr="00907BCF">
        <w:rPr>
          <w:sz w:val="28"/>
          <w:szCs w:val="28"/>
        </w:rPr>
        <w:t>ы, моноблок</w:t>
      </w:r>
      <w:r w:rsidRPr="00907BCF">
        <w:rPr>
          <w:sz w:val="28"/>
          <w:szCs w:val="28"/>
        </w:rPr>
        <w:t xml:space="preserve"> с сенсорным экраном</w:t>
      </w:r>
      <w:r w:rsidR="00A825D5" w:rsidRPr="00907BCF">
        <w:rPr>
          <w:sz w:val="28"/>
          <w:szCs w:val="28"/>
        </w:rPr>
        <w:t>. На указанные работы были направлены средства в объеме 1</w:t>
      </w:r>
      <w:r w:rsidR="005F7519">
        <w:rPr>
          <w:sz w:val="28"/>
          <w:szCs w:val="28"/>
        </w:rPr>
        <w:t> </w:t>
      </w:r>
      <w:r w:rsidR="00A825D5" w:rsidRPr="00907BCF">
        <w:rPr>
          <w:sz w:val="28"/>
          <w:szCs w:val="28"/>
        </w:rPr>
        <w:t>721</w:t>
      </w:r>
      <w:r w:rsidR="005F7519">
        <w:rPr>
          <w:sz w:val="28"/>
          <w:szCs w:val="28"/>
        </w:rPr>
        <w:t>,</w:t>
      </w:r>
      <w:r w:rsidR="00A825D5" w:rsidRPr="00907BCF">
        <w:rPr>
          <w:sz w:val="28"/>
          <w:szCs w:val="28"/>
        </w:rPr>
        <w:t xml:space="preserve">131 </w:t>
      </w:r>
      <w:r w:rsidR="005F7519" w:rsidRPr="00907BCF">
        <w:rPr>
          <w:sz w:val="28"/>
          <w:szCs w:val="28"/>
        </w:rPr>
        <w:t xml:space="preserve">тыс. </w:t>
      </w:r>
      <w:r w:rsidR="00A825D5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A825D5" w:rsidRPr="00907BCF">
        <w:rPr>
          <w:sz w:val="28"/>
          <w:szCs w:val="28"/>
        </w:rPr>
        <w:t xml:space="preserve"> (из респу</w:t>
      </w:r>
      <w:r w:rsidR="005F7519">
        <w:rPr>
          <w:sz w:val="28"/>
          <w:szCs w:val="28"/>
        </w:rPr>
        <w:t xml:space="preserve">бликанского бюджета </w:t>
      </w:r>
      <w:r w:rsidR="00A0361E">
        <w:rPr>
          <w:sz w:val="28"/>
          <w:szCs w:val="28"/>
        </w:rPr>
        <w:t xml:space="preserve">- </w:t>
      </w:r>
      <w:r w:rsidR="005F7519">
        <w:rPr>
          <w:sz w:val="28"/>
          <w:szCs w:val="28"/>
        </w:rPr>
        <w:t>278,121 тыс. рублей</w:t>
      </w:r>
      <w:r w:rsidR="00A825D5" w:rsidRPr="00907BCF">
        <w:rPr>
          <w:sz w:val="28"/>
          <w:szCs w:val="28"/>
        </w:rPr>
        <w:t xml:space="preserve">, из федерального бюджета </w:t>
      </w:r>
      <w:r w:rsidR="00A0361E">
        <w:rPr>
          <w:sz w:val="28"/>
          <w:szCs w:val="28"/>
        </w:rPr>
        <w:t xml:space="preserve">- </w:t>
      </w:r>
      <w:r w:rsidR="00A825D5" w:rsidRPr="00907BCF">
        <w:rPr>
          <w:sz w:val="28"/>
          <w:szCs w:val="28"/>
        </w:rPr>
        <w:t>1</w:t>
      </w:r>
      <w:r w:rsidR="005F7519">
        <w:rPr>
          <w:sz w:val="28"/>
          <w:szCs w:val="28"/>
        </w:rPr>
        <w:t> 443,</w:t>
      </w:r>
      <w:r w:rsidR="005F7519" w:rsidRPr="00907BCF">
        <w:rPr>
          <w:sz w:val="28"/>
          <w:szCs w:val="28"/>
        </w:rPr>
        <w:t xml:space="preserve">010 </w:t>
      </w:r>
      <w:r w:rsidR="00A825D5" w:rsidRPr="00907BCF">
        <w:rPr>
          <w:sz w:val="28"/>
          <w:szCs w:val="28"/>
        </w:rPr>
        <w:t>тыс. руб</w:t>
      </w:r>
      <w:r w:rsidR="005F7519">
        <w:rPr>
          <w:sz w:val="28"/>
          <w:szCs w:val="28"/>
        </w:rPr>
        <w:t>лей</w:t>
      </w:r>
      <w:r w:rsidR="00A825D5" w:rsidRPr="00907BCF">
        <w:rPr>
          <w:sz w:val="28"/>
          <w:szCs w:val="28"/>
        </w:rPr>
        <w:t>).</w:t>
      </w:r>
    </w:p>
    <w:p w:rsidR="0076681A" w:rsidRPr="00907BCF" w:rsidRDefault="00330530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 xml:space="preserve">В МАДОУ Детский сад № 36 городского округа </w:t>
      </w:r>
      <w:r w:rsidR="001C1B42" w:rsidRPr="00907BCF">
        <w:rPr>
          <w:sz w:val="28"/>
          <w:szCs w:val="28"/>
        </w:rPr>
        <w:t>в рамках федеральной государственной программы «До</w:t>
      </w:r>
      <w:r w:rsidR="005F7519">
        <w:rPr>
          <w:sz w:val="28"/>
          <w:szCs w:val="28"/>
        </w:rPr>
        <w:t>ступная среда» выполнены работы</w:t>
      </w:r>
      <w:r w:rsidR="001C1B42" w:rsidRPr="00907BCF">
        <w:rPr>
          <w:sz w:val="28"/>
          <w:szCs w:val="28"/>
        </w:rPr>
        <w:t xml:space="preserve"> по устройству теплых полов в бассейне, пандуса, проведены работы по з</w:t>
      </w:r>
      <w:r w:rsidR="00A825D5" w:rsidRPr="00907BCF">
        <w:rPr>
          <w:sz w:val="28"/>
          <w:szCs w:val="28"/>
        </w:rPr>
        <w:t>а</w:t>
      </w:r>
      <w:r w:rsidR="005217D3" w:rsidRPr="00907BCF">
        <w:rPr>
          <w:sz w:val="28"/>
          <w:szCs w:val="28"/>
        </w:rPr>
        <w:t>мене дверей входных групп</w:t>
      </w:r>
      <w:r w:rsidR="001C1B42" w:rsidRPr="00907BCF">
        <w:rPr>
          <w:sz w:val="28"/>
          <w:szCs w:val="28"/>
        </w:rPr>
        <w:t xml:space="preserve">, приобретены площадки с мягким покрытием. </w:t>
      </w:r>
      <w:proofErr w:type="gramStart"/>
      <w:r w:rsidR="00A825D5" w:rsidRPr="00907BCF">
        <w:rPr>
          <w:sz w:val="28"/>
          <w:szCs w:val="28"/>
        </w:rPr>
        <w:t>Также д</w:t>
      </w:r>
      <w:r w:rsidR="001C1B42" w:rsidRPr="00907BCF">
        <w:rPr>
          <w:sz w:val="28"/>
          <w:szCs w:val="28"/>
        </w:rPr>
        <w:t xml:space="preserve">ля работы с детьми с нарушением </w:t>
      </w:r>
      <w:r w:rsidR="001C1B42" w:rsidRPr="00907BCF">
        <w:rPr>
          <w:color w:val="000000"/>
          <w:sz w:val="28"/>
          <w:szCs w:val="28"/>
          <w:shd w:val="clear" w:color="auto" w:fill="FFFFFF"/>
        </w:rPr>
        <w:t xml:space="preserve">опорно-двигательного аппарата в Детский сад № 36 приобретены </w:t>
      </w:r>
      <w:r w:rsidR="001C1B42" w:rsidRPr="00907BCF">
        <w:rPr>
          <w:sz w:val="28"/>
          <w:szCs w:val="28"/>
        </w:rPr>
        <w:t>м</w:t>
      </w:r>
      <w:r w:rsidR="00A0361E">
        <w:rPr>
          <w:sz w:val="28"/>
          <w:szCs w:val="28"/>
        </w:rPr>
        <w:t>ногофункциональный опорный</w:t>
      </w:r>
      <w:r w:rsidR="001C1B42" w:rsidRPr="00907BCF">
        <w:rPr>
          <w:sz w:val="28"/>
          <w:szCs w:val="28"/>
        </w:rPr>
        <w:t xml:space="preserve"> ортопедический комплекс </w:t>
      </w:r>
      <w:r w:rsidR="0038468F">
        <w:rPr>
          <w:sz w:val="28"/>
          <w:szCs w:val="28"/>
        </w:rPr>
        <w:t xml:space="preserve">                                 </w:t>
      </w:r>
      <w:r w:rsidR="005F7519">
        <w:rPr>
          <w:sz w:val="28"/>
          <w:szCs w:val="28"/>
        </w:rPr>
        <w:t>со специальным</w:t>
      </w:r>
      <w:r w:rsidR="001C1B42" w:rsidRPr="00907BCF">
        <w:rPr>
          <w:sz w:val="28"/>
          <w:szCs w:val="28"/>
        </w:rPr>
        <w:t xml:space="preserve"> регулируемым креплением для формирования правильной посадки детей с ДЦП, кресло-коляски для детей с ДЦП, складные механические опо</w:t>
      </w:r>
      <w:r w:rsidR="00A825D5" w:rsidRPr="00907BCF">
        <w:rPr>
          <w:sz w:val="28"/>
          <w:szCs w:val="28"/>
        </w:rPr>
        <w:t>ры для передвижения детей с ДЦП</w:t>
      </w:r>
      <w:r w:rsidR="00A0361E">
        <w:rPr>
          <w:sz w:val="28"/>
          <w:szCs w:val="28"/>
        </w:rPr>
        <w:t xml:space="preserve">, </w:t>
      </w:r>
      <w:proofErr w:type="spellStart"/>
      <w:r w:rsidR="00A0361E">
        <w:rPr>
          <w:sz w:val="28"/>
          <w:szCs w:val="28"/>
        </w:rPr>
        <w:t>вертикализаторы</w:t>
      </w:r>
      <w:proofErr w:type="spellEnd"/>
      <w:r w:rsidR="00A0361E">
        <w:rPr>
          <w:sz w:val="28"/>
          <w:szCs w:val="28"/>
        </w:rPr>
        <w:t xml:space="preserve">, брусья </w:t>
      </w:r>
      <w:r w:rsidR="001C1B42" w:rsidRPr="00907BCF">
        <w:rPr>
          <w:sz w:val="28"/>
          <w:szCs w:val="28"/>
        </w:rPr>
        <w:t xml:space="preserve">для обучения ходьбе, велосипеды для детей ДЦП, чаша бассейна </w:t>
      </w:r>
      <w:r w:rsidR="005F7519">
        <w:rPr>
          <w:sz w:val="28"/>
          <w:szCs w:val="28"/>
        </w:rPr>
        <w:br/>
      </w:r>
      <w:r w:rsidR="001C1B42" w:rsidRPr="00907BCF">
        <w:rPr>
          <w:sz w:val="28"/>
          <w:szCs w:val="28"/>
        </w:rPr>
        <w:t>с оборудованием закрыт</w:t>
      </w:r>
      <w:r w:rsidR="00A825D5" w:rsidRPr="00907BCF">
        <w:rPr>
          <w:sz w:val="28"/>
          <w:szCs w:val="28"/>
        </w:rPr>
        <w:t>ого цикла и подогрева, моноблок</w:t>
      </w:r>
      <w:proofErr w:type="gramEnd"/>
      <w:r w:rsidR="00A825D5" w:rsidRPr="00907BCF">
        <w:rPr>
          <w:sz w:val="28"/>
          <w:szCs w:val="28"/>
        </w:rPr>
        <w:t xml:space="preserve"> с</w:t>
      </w:r>
      <w:r w:rsidR="001C1B42" w:rsidRPr="00907BCF">
        <w:rPr>
          <w:sz w:val="28"/>
          <w:szCs w:val="28"/>
        </w:rPr>
        <w:t xml:space="preserve"> сенс</w:t>
      </w:r>
      <w:r w:rsidR="00A825D5" w:rsidRPr="00907BCF">
        <w:rPr>
          <w:sz w:val="28"/>
          <w:szCs w:val="28"/>
        </w:rPr>
        <w:t>орным экраном</w:t>
      </w:r>
      <w:r w:rsidR="001C1B42" w:rsidRPr="00907BCF">
        <w:rPr>
          <w:sz w:val="28"/>
          <w:szCs w:val="28"/>
        </w:rPr>
        <w:t>, графические игры, мультис</w:t>
      </w:r>
      <w:r w:rsidR="00A825D5" w:rsidRPr="00907BCF">
        <w:rPr>
          <w:sz w:val="28"/>
          <w:szCs w:val="28"/>
        </w:rPr>
        <w:t xml:space="preserve">енсорная комната, оборудование </w:t>
      </w:r>
      <w:r w:rsidR="005F7519">
        <w:rPr>
          <w:sz w:val="28"/>
          <w:szCs w:val="28"/>
        </w:rPr>
        <w:br/>
      </w:r>
      <w:r w:rsidR="001C1B42" w:rsidRPr="00907BCF">
        <w:rPr>
          <w:sz w:val="28"/>
          <w:szCs w:val="28"/>
        </w:rPr>
        <w:t>для детей с нарушением интеллекта (набор напольных фигур, набор напо</w:t>
      </w:r>
      <w:r w:rsidR="005F7519">
        <w:rPr>
          <w:sz w:val="28"/>
          <w:szCs w:val="28"/>
        </w:rPr>
        <w:t>льных модулей, напольной мишени</w:t>
      </w:r>
      <w:r w:rsidR="001C1B42" w:rsidRPr="00907BCF">
        <w:rPr>
          <w:sz w:val="28"/>
          <w:szCs w:val="28"/>
        </w:rPr>
        <w:t xml:space="preserve">, интерактивной доски </w:t>
      </w:r>
      <w:r w:rsidR="005F7519">
        <w:rPr>
          <w:sz w:val="28"/>
          <w:szCs w:val="28"/>
        </w:rPr>
        <w:br/>
      </w:r>
      <w:r w:rsidR="001C1B42" w:rsidRPr="00907BCF">
        <w:rPr>
          <w:sz w:val="28"/>
          <w:szCs w:val="28"/>
        </w:rPr>
        <w:t>с проектором, игрушки развивающие). Общий объем финансирования данных видов работ составил 1</w:t>
      </w:r>
      <w:r w:rsidR="005F7519">
        <w:rPr>
          <w:sz w:val="28"/>
          <w:szCs w:val="28"/>
        </w:rPr>
        <w:t> </w:t>
      </w:r>
      <w:r w:rsidR="001C1B42" w:rsidRPr="00907BCF">
        <w:rPr>
          <w:sz w:val="28"/>
          <w:szCs w:val="28"/>
        </w:rPr>
        <w:t>721</w:t>
      </w:r>
      <w:r w:rsidR="005F7519">
        <w:rPr>
          <w:sz w:val="28"/>
          <w:szCs w:val="28"/>
        </w:rPr>
        <w:t>,</w:t>
      </w:r>
      <w:r w:rsidR="001C1B42" w:rsidRPr="00907BCF">
        <w:rPr>
          <w:sz w:val="28"/>
          <w:szCs w:val="28"/>
        </w:rPr>
        <w:t xml:space="preserve">131 </w:t>
      </w:r>
      <w:r w:rsidR="005F7519" w:rsidRPr="00907BCF">
        <w:rPr>
          <w:sz w:val="28"/>
          <w:szCs w:val="28"/>
        </w:rPr>
        <w:t xml:space="preserve">тыс. </w:t>
      </w:r>
      <w:r w:rsidR="001C1B42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1C1B42" w:rsidRPr="00907BCF">
        <w:rPr>
          <w:sz w:val="28"/>
          <w:szCs w:val="28"/>
        </w:rPr>
        <w:t xml:space="preserve">, из которых </w:t>
      </w:r>
      <w:r w:rsidR="005F7519">
        <w:rPr>
          <w:sz w:val="28"/>
          <w:szCs w:val="28"/>
        </w:rPr>
        <w:br/>
      </w:r>
      <w:r w:rsidR="001C1B42" w:rsidRPr="00907BCF">
        <w:rPr>
          <w:sz w:val="28"/>
          <w:szCs w:val="28"/>
        </w:rPr>
        <w:t>278</w:t>
      </w:r>
      <w:r w:rsidR="005F7519">
        <w:rPr>
          <w:sz w:val="28"/>
          <w:szCs w:val="28"/>
        </w:rPr>
        <w:t>,</w:t>
      </w:r>
      <w:r w:rsidR="001C1B42" w:rsidRPr="00907BCF">
        <w:rPr>
          <w:sz w:val="28"/>
          <w:szCs w:val="28"/>
        </w:rPr>
        <w:t xml:space="preserve">121 </w:t>
      </w:r>
      <w:r w:rsidR="005F7519" w:rsidRPr="00907BCF">
        <w:rPr>
          <w:sz w:val="28"/>
          <w:szCs w:val="28"/>
        </w:rPr>
        <w:t xml:space="preserve">тыс. </w:t>
      </w:r>
      <w:r w:rsidR="001C1B42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1C1B42" w:rsidRPr="00907BCF">
        <w:rPr>
          <w:sz w:val="28"/>
          <w:szCs w:val="28"/>
        </w:rPr>
        <w:t xml:space="preserve"> – средства республиканского бюджета, 1</w:t>
      </w:r>
      <w:r w:rsidR="005F7519">
        <w:rPr>
          <w:sz w:val="28"/>
          <w:szCs w:val="28"/>
        </w:rPr>
        <w:t> 443,</w:t>
      </w:r>
      <w:r w:rsidR="005F7519" w:rsidRPr="00907BCF">
        <w:rPr>
          <w:sz w:val="28"/>
          <w:szCs w:val="28"/>
        </w:rPr>
        <w:t xml:space="preserve">010 </w:t>
      </w:r>
      <w:r w:rsidR="001C1B42" w:rsidRPr="00907BCF">
        <w:rPr>
          <w:sz w:val="28"/>
          <w:szCs w:val="28"/>
        </w:rPr>
        <w:t>тыс</w:t>
      </w:r>
      <w:r w:rsidR="005F7519">
        <w:rPr>
          <w:sz w:val="28"/>
          <w:szCs w:val="28"/>
        </w:rPr>
        <w:t xml:space="preserve">. </w:t>
      </w:r>
      <w:r w:rsidR="001C1B42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F16089" w:rsidRPr="00907BCF">
        <w:rPr>
          <w:sz w:val="28"/>
          <w:szCs w:val="28"/>
        </w:rPr>
        <w:t xml:space="preserve"> – средства из федерального бюджета.</w:t>
      </w:r>
    </w:p>
    <w:p w:rsidR="0076681A" w:rsidRPr="00907BCF" w:rsidRDefault="00F16089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>В рамках дополнительных мероприятий по содействию трудоустройств</w:t>
      </w:r>
      <w:r w:rsidR="0076681A" w:rsidRPr="00907BCF">
        <w:rPr>
          <w:sz w:val="28"/>
          <w:szCs w:val="28"/>
        </w:rPr>
        <w:t>а</w:t>
      </w:r>
      <w:r w:rsidRPr="00907BCF">
        <w:rPr>
          <w:sz w:val="28"/>
          <w:szCs w:val="28"/>
        </w:rPr>
        <w:t xml:space="preserve"> незанятых инвалидов </w:t>
      </w:r>
      <w:r w:rsidR="0076681A" w:rsidRPr="00907BCF">
        <w:rPr>
          <w:sz w:val="28"/>
          <w:szCs w:val="28"/>
        </w:rPr>
        <w:t xml:space="preserve">в городском округе в 2016 году было трудоустроено 4 человека с ограниченными возможностями здоровья в ООО «Малыш», ИП </w:t>
      </w:r>
      <w:proofErr w:type="spellStart"/>
      <w:r w:rsidR="0076681A" w:rsidRPr="00907BCF">
        <w:rPr>
          <w:sz w:val="28"/>
          <w:szCs w:val="28"/>
        </w:rPr>
        <w:t>Цибуленок</w:t>
      </w:r>
      <w:proofErr w:type="spellEnd"/>
      <w:r w:rsidR="0076681A" w:rsidRPr="00907BCF">
        <w:rPr>
          <w:sz w:val="28"/>
          <w:szCs w:val="28"/>
        </w:rPr>
        <w:t xml:space="preserve"> С.Ф., ИП </w:t>
      </w:r>
      <w:proofErr w:type="spellStart"/>
      <w:r w:rsidR="0076681A" w:rsidRPr="00907BCF">
        <w:rPr>
          <w:sz w:val="28"/>
          <w:szCs w:val="28"/>
        </w:rPr>
        <w:t>Са</w:t>
      </w:r>
      <w:r w:rsidR="005F7519">
        <w:rPr>
          <w:sz w:val="28"/>
          <w:szCs w:val="28"/>
        </w:rPr>
        <w:t>гитова</w:t>
      </w:r>
      <w:proofErr w:type="spellEnd"/>
      <w:r w:rsidR="005F7519">
        <w:rPr>
          <w:sz w:val="28"/>
          <w:szCs w:val="28"/>
        </w:rPr>
        <w:t xml:space="preserve"> Л.Р., ООО «Хлебный дом».</w:t>
      </w:r>
      <w:r w:rsidR="0076681A" w:rsidRPr="00907BCF">
        <w:rPr>
          <w:sz w:val="28"/>
          <w:szCs w:val="28"/>
        </w:rPr>
        <w:t xml:space="preserve"> Для организации рабочих мест было выделено 296</w:t>
      </w:r>
      <w:r w:rsidR="005F7519">
        <w:rPr>
          <w:sz w:val="28"/>
          <w:szCs w:val="28"/>
        </w:rPr>
        <w:t>,</w:t>
      </w:r>
      <w:r w:rsidR="0076681A" w:rsidRPr="00907BCF">
        <w:rPr>
          <w:sz w:val="28"/>
          <w:szCs w:val="28"/>
        </w:rPr>
        <w:t xml:space="preserve">800 </w:t>
      </w:r>
      <w:r w:rsidR="005F7519">
        <w:rPr>
          <w:sz w:val="28"/>
          <w:szCs w:val="28"/>
        </w:rPr>
        <w:t xml:space="preserve">тыс. </w:t>
      </w:r>
      <w:r w:rsidR="0076681A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76681A" w:rsidRPr="00907BCF">
        <w:rPr>
          <w:sz w:val="28"/>
          <w:szCs w:val="28"/>
        </w:rPr>
        <w:t xml:space="preserve"> </w:t>
      </w:r>
      <w:r w:rsidRPr="00907BCF">
        <w:rPr>
          <w:sz w:val="28"/>
          <w:szCs w:val="28"/>
        </w:rPr>
        <w:t>из бюджета Республики Башкортостан</w:t>
      </w:r>
      <w:r w:rsidR="005F7519">
        <w:rPr>
          <w:sz w:val="28"/>
          <w:szCs w:val="28"/>
        </w:rPr>
        <w:t xml:space="preserve"> (по 74,200 тыс. </w:t>
      </w:r>
      <w:r w:rsidR="0076681A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76681A" w:rsidRPr="00907BCF">
        <w:rPr>
          <w:sz w:val="28"/>
          <w:szCs w:val="28"/>
        </w:rPr>
        <w:t xml:space="preserve"> на каждое рабочее место).</w:t>
      </w:r>
    </w:p>
    <w:p w:rsidR="00F16089" w:rsidRPr="00907BCF" w:rsidRDefault="00F16089" w:rsidP="005F75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BCF">
        <w:rPr>
          <w:sz w:val="28"/>
          <w:szCs w:val="28"/>
        </w:rPr>
        <w:t xml:space="preserve">В целях создания благоприятных условий для детей и подростков </w:t>
      </w:r>
      <w:r w:rsidR="005F7519">
        <w:rPr>
          <w:sz w:val="28"/>
          <w:szCs w:val="28"/>
        </w:rPr>
        <w:br/>
      </w:r>
      <w:r w:rsidRPr="00907BCF">
        <w:rPr>
          <w:sz w:val="28"/>
          <w:szCs w:val="28"/>
        </w:rPr>
        <w:t xml:space="preserve">с ограниченными возможностями здоровья в ГБУ «Реабилитационный центр для детей и подростков с ограниченными возможностями здоровья» в 2016 году </w:t>
      </w:r>
      <w:r w:rsidR="0076681A" w:rsidRPr="00907BCF">
        <w:rPr>
          <w:sz w:val="28"/>
          <w:szCs w:val="28"/>
        </w:rPr>
        <w:t xml:space="preserve">был </w:t>
      </w:r>
      <w:r w:rsidRPr="00907BCF">
        <w:rPr>
          <w:sz w:val="28"/>
          <w:szCs w:val="28"/>
        </w:rPr>
        <w:t>приобретен подъемник, проведен капитальны</w:t>
      </w:r>
      <w:r w:rsidR="0076681A" w:rsidRPr="00907BCF">
        <w:rPr>
          <w:sz w:val="28"/>
          <w:szCs w:val="28"/>
        </w:rPr>
        <w:t>й</w:t>
      </w:r>
      <w:r w:rsidRPr="00907BCF">
        <w:rPr>
          <w:sz w:val="28"/>
          <w:szCs w:val="28"/>
        </w:rPr>
        <w:t xml:space="preserve"> ремонт </w:t>
      </w:r>
      <w:r w:rsidR="005217D3" w:rsidRPr="00907BCF">
        <w:rPr>
          <w:sz w:val="28"/>
          <w:szCs w:val="28"/>
        </w:rPr>
        <w:t>отдельных комнат</w:t>
      </w:r>
      <w:r w:rsidRPr="00907BCF">
        <w:rPr>
          <w:sz w:val="28"/>
          <w:szCs w:val="28"/>
        </w:rPr>
        <w:t xml:space="preserve"> центра, установлены поручни. Для реализации данных видов работ было выдел</w:t>
      </w:r>
      <w:r w:rsidR="00901264" w:rsidRPr="00907BCF">
        <w:rPr>
          <w:sz w:val="28"/>
          <w:szCs w:val="28"/>
        </w:rPr>
        <w:t>е</w:t>
      </w:r>
      <w:r w:rsidRPr="00907BCF">
        <w:rPr>
          <w:sz w:val="28"/>
          <w:szCs w:val="28"/>
        </w:rPr>
        <w:t>но</w:t>
      </w:r>
      <w:r w:rsidR="00901264" w:rsidRPr="00907BCF">
        <w:rPr>
          <w:sz w:val="28"/>
          <w:szCs w:val="28"/>
        </w:rPr>
        <w:t xml:space="preserve"> 706</w:t>
      </w:r>
      <w:r w:rsidR="005F7519">
        <w:rPr>
          <w:sz w:val="28"/>
          <w:szCs w:val="28"/>
        </w:rPr>
        <w:t>,400 тыс.</w:t>
      </w:r>
      <w:r w:rsidR="00901264" w:rsidRPr="00907BCF">
        <w:rPr>
          <w:sz w:val="28"/>
          <w:szCs w:val="28"/>
        </w:rPr>
        <w:t xml:space="preserve"> руб</w:t>
      </w:r>
      <w:r w:rsidR="005F7519">
        <w:rPr>
          <w:sz w:val="28"/>
          <w:szCs w:val="28"/>
        </w:rPr>
        <w:t>лей</w:t>
      </w:r>
      <w:r w:rsidR="00901264" w:rsidRPr="00907BCF">
        <w:rPr>
          <w:sz w:val="28"/>
          <w:szCs w:val="28"/>
        </w:rPr>
        <w:t>, из которых 106</w:t>
      </w:r>
      <w:r w:rsidR="005F7519">
        <w:rPr>
          <w:sz w:val="28"/>
          <w:szCs w:val="28"/>
        </w:rPr>
        <w:t>,</w:t>
      </w:r>
      <w:r w:rsidR="00901264" w:rsidRPr="00907BCF">
        <w:rPr>
          <w:sz w:val="28"/>
          <w:szCs w:val="28"/>
        </w:rPr>
        <w:t xml:space="preserve">400 </w:t>
      </w:r>
      <w:r w:rsidR="005F7519">
        <w:rPr>
          <w:sz w:val="28"/>
          <w:szCs w:val="28"/>
        </w:rPr>
        <w:t xml:space="preserve">тыс. </w:t>
      </w:r>
      <w:r w:rsidR="00901264" w:rsidRPr="00907BCF">
        <w:rPr>
          <w:sz w:val="28"/>
          <w:szCs w:val="28"/>
        </w:rPr>
        <w:t>руб</w:t>
      </w:r>
      <w:r w:rsidR="005F7519">
        <w:rPr>
          <w:sz w:val="28"/>
          <w:szCs w:val="28"/>
        </w:rPr>
        <w:t>лей</w:t>
      </w:r>
      <w:r w:rsidR="00901264" w:rsidRPr="00907BCF">
        <w:rPr>
          <w:sz w:val="28"/>
          <w:szCs w:val="28"/>
        </w:rPr>
        <w:t xml:space="preserve"> </w:t>
      </w:r>
      <w:r w:rsidR="00A0361E">
        <w:rPr>
          <w:sz w:val="28"/>
          <w:szCs w:val="28"/>
        </w:rPr>
        <w:t xml:space="preserve">- </w:t>
      </w:r>
      <w:r w:rsidR="00901264" w:rsidRPr="00907BCF">
        <w:rPr>
          <w:sz w:val="28"/>
          <w:szCs w:val="28"/>
        </w:rPr>
        <w:t>средства бюджета Республики Башкортостан, 600</w:t>
      </w:r>
      <w:r w:rsidR="005F7519">
        <w:rPr>
          <w:sz w:val="28"/>
          <w:szCs w:val="28"/>
        </w:rPr>
        <w:t xml:space="preserve"> тыс.</w:t>
      </w:r>
      <w:r w:rsidR="00901264" w:rsidRPr="00907BCF">
        <w:rPr>
          <w:sz w:val="28"/>
          <w:szCs w:val="28"/>
        </w:rPr>
        <w:t xml:space="preserve"> руб</w:t>
      </w:r>
      <w:r w:rsidR="005F7519">
        <w:rPr>
          <w:sz w:val="28"/>
          <w:szCs w:val="28"/>
        </w:rPr>
        <w:t>лей</w:t>
      </w:r>
      <w:r w:rsidR="00901264" w:rsidRPr="00907BCF">
        <w:rPr>
          <w:sz w:val="28"/>
          <w:szCs w:val="28"/>
        </w:rPr>
        <w:t xml:space="preserve"> </w:t>
      </w:r>
      <w:r w:rsidR="00A0361E">
        <w:rPr>
          <w:sz w:val="28"/>
          <w:szCs w:val="28"/>
        </w:rPr>
        <w:t xml:space="preserve">- </w:t>
      </w:r>
      <w:r w:rsidR="00901264" w:rsidRPr="00907BCF">
        <w:rPr>
          <w:sz w:val="28"/>
          <w:szCs w:val="28"/>
        </w:rPr>
        <w:lastRenderedPageBreak/>
        <w:t>средства бюджета Российской Федерации</w:t>
      </w:r>
      <w:r w:rsidRPr="00907BCF">
        <w:rPr>
          <w:sz w:val="28"/>
          <w:szCs w:val="28"/>
        </w:rPr>
        <w:t xml:space="preserve"> </w:t>
      </w:r>
      <w:r w:rsidR="0076681A" w:rsidRPr="00907BCF">
        <w:rPr>
          <w:sz w:val="28"/>
          <w:szCs w:val="28"/>
        </w:rPr>
        <w:t xml:space="preserve">по </w:t>
      </w:r>
      <w:r w:rsidRPr="00907BCF">
        <w:rPr>
          <w:sz w:val="28"/>
          <w:szCs w:val="28"/>
        </w:rPr>
        <w:t>программ</w:t>
      </w:r>
      <w:r w:rsidR="0076681A" w:rsidRPr="00907BCF">
        <w:rPr>
          <w:sz w:val="28"/>
          <w:szCs w:val="28"/>
        </w:rPr>
        <w:t>е</w:t>
      </w:r>
      <w:r w:rsidRPr="00907BCF">
        <w:rPr>
          <w:sz w:val="28"/>
          <w:szCs w:val="28"/>
        </w:rPr>
        <w:t xml:space="preserve"> «Доступная среда»</w:t>
      </w:r>
      <w:r w:rsidR="00901264" w:rsidRPr="00907BCF">
        <w:rPr>
          <w:sz w:val="28"/>
          <w:szCs w:val="28"/>
        </w:rPr>
        <w:t xml:space="preserve">. </w:t>
      </w:r>
    </w:p>
    <w:p w:rsidR="00C0522E" w:rsidRPr="00907BCF" w:rsidRDefault="00901264" w:rsidP="005F75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7BCF">
        <w:rPr>
          <w:rFonts w:ascii="Times New Roman" w:hAnsi="Times New Roman"/>
          <w:sz w:val="28"/>
          <w:szCs w:val="28"/>
        </w:rPr>
        <w:t>В библиотеке город</w:t>
      </w:r>
      <w:r w:rsidR="005F7519">
        <w:rPr>
          <w:rFonts w:ascii="Times New Roman" w:hAnsi="Times New Roman"/>
          <w:sz w:val="28"/>
          <w:szCs w:val="28"/>
        </w:rPr>
        <w:t>ского округа</w:t>
      </w:r>
      <w:r w:rsidRPr="00907BCF">
        <w:rPr>
          <w:rFonts w:ascii="Times New Roman" w:hAnsi="Times New Roman"/>
          <w:sz w:val="28"/>
          <w:szCs w:val="28"/>
        </w:rPr>
        <w:t xml:space="preserve"> предусмотрен весь комплекс организационных технических мер, обеспечивающих пользование библиотекой инвалидами различных групп. Для обслуживания слепых </w:t>
      </w:r>
      <w:r w:rsidR="005F7519">
        <w:rPr>
          <w:rFonts w:ascii="Times New Roman" w:hAnsi="Times New Roman"/>
          <w:sz w:val="28"/>
          <w:szCs w:val="28"/>
        </w:rPr>
        <w:br/>
      </w:r>
      <w:r w:rsidRPr="00907BCF">
        <w:rPr>
          <w:rFonts w:ascii="Times New Roman" w:hAnsi="Times New Roman"/>
          <w:sz w:val="28"/>
          <w:szCs w:val="28"/>
        </w:rPr>
        <w:t>и слабовидящих читателей, пользующихся специализированным книжным фондом, выделена читательская зона с фондом литературы, состоящи</w:t>
      </w:r>
      <w:r w:rsidR="00DE38B6" w:rsidRPr="00907BCF">
        <w:rPr>
          <w:rFonts w:ascii="Times New Roman" w:hAnsi="Times New Roman"/>
          <w:sz w:val="28"/>
          <w:szCs w:val="28"/>
        </w:rPr>
        <w:t xml:space="preserve">х </w:t>
      </w:r>
      <w:r w:rsidR="005F7519">
        <w:rPr>
          <w:rFonts w:ascii="Times New Roman" w:hAnsi="Times New Roman"/>
          <w:sz w:val="28"/>
          <w:szCs w:val="28"/>
        </w:rPr>
        <w:br/>
      </w:r>
      <w:r w:rsidR="00DE38B6" w:rsidRPr="00907BCF">
        <w:rPr>
          <w:rFonts w:ascii="Times New Roman" w:hAnsi="Times New Roman"/>
          <w:sz w:val="28"/>
          <w:szCs w:val="28"/>
        </w:rPr>
        <w:t>из аудиовизуальных материалов</w:t>
      </w:r>
      <w:r w:rsidRPr="00907BCF">
        <w:rPr>
          <w:rFonts w:ascii="Times New Roman" w:hAnsi="Times New Roman"/>
          <w:sz w:val="28"/>
          <w:szCs w:val="28"/>
        </w:rPr>
        <w:t xml:space="preserve"> (озвученных книг на аудиокассетах), рельефно-точечных изданий (книг, изданных по шрифту Брайля), специальных периодических изданий, литературы по народной медицине, здоровому образу жизни. Имеется аппаратура (</w:t>
      </w:r>
      <w:proofErr w:type="spellStart"/>
      <w:r w:rsidRPr="00907BCF">
        <w:rPr>
          <w:rFonts w:ascii="Times New Roman" w:hAnsi="Times New Roman"/>
          <w:sz w:val="28"/>
          <w:szCs w:val="28"/>
        </w:rPr>
        <w:t>Тифло</w:t>
      </w:r>
      <w:proofErr w:type="spellEnd"/>
      <w:r w:rsidRPr="00907BCF">
        <w:rPr>
          <w:rFonts w:ascii="Times New Roman" w:hAnsi="Times New Roman"/>
          <w:sz w:val="28"/>
          <w:szCs w:val="28"/>
        </w:rPr>
        <w:t xml:space="preserve"> магнитофон), </w:t>
      </w:r>
      <w:r w:rsidR="005F7519">
        <w:rPr>
          <w:rFonts w:ascii="Times New Roman" w:hAnsi="Times New Roman"/>
          <w:sz w:val="28"/>
          <w:szCs w:val="28"/>
        </w:rPr>
        <w:br/>
      </w:r>
      <w:r w:rsidRPr="00907BCF">
        <w:rPr>
          <w:rFonts w:ascii="Times New Roman" w:hAnsi="Times New Roman"/>
          <w:sz w:val="28"/>
          <w:szCs w:val="28"/>
        </w:rPr>
        <w:t>для прослушивания аудиокассет.</w:t>
      </w:r>
    </w:p>
    <w:p w:rsidR="00692E0F" w:rsidRPr="00907BCF" w:rsidRDefault="00C0522E" w:rsidP="005F75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7BCF">
        <w:rPr>
          <w:rFonts w:ascii="Times New Roman" w:hAnsi="Times New Roman"/>
          <w:sz w:val="28"/>
          <w:szCs w:val="28"/>
        </w:rPr>
        <w:t>Необходимо отметить, что пр</w:t>
      </w:r>
      <w:r w:rsidR="005F7519">
        <w:rPr>
          <w:rFonts w:ascii="Times New Roman" w:hAnsi="Times New Roman"/>
          <w:sz w:val="28"/>
          <w:szCs w:val="28"/>
        </w:rPr>
        <w:t xml:space="preserve">оектная документация всех строящихся </w:t>
      </w:r>
      <w:r w:rsidR="00901264" w:rsidRPr="00907BCF">
        <w:rPr>
          <w:rFonts w:ascii="Times New Roman" w:hAnsi="Times New Roman"/>
          <w:sz w:val="28"/>
          <w:szCs w:val="28"/>
        </w:rPr>
        <w:t xml:space="preserve">объектов торговли </w:t>
      </w:r>
      <w:r w:rsidR="005F7519">
        <w:rPr>
          <w:rFonts w:ascii="Times New Roman" w:hAnsi="Times New Roman"/>
          <w:sz w:val="28"/>
          <w:szCs w:val="28"/>
        </w:rPr>
        <w:t xml:space="preserve">в городском округе </w:t>
      </w:r>
      <w:r w:rsidR="00901264" w:rsidRPr="00907BCF">
        <w:rPr>
          <w:rFonts w:ascii="Times New Roman" w:hAnsi="Times New Roman"/>
          <w:sz w:val="28"/>
          <w:szCs w:val="28"/>
        </w:rPr>
        <w:t xml:space="preserve">предусматривает пандусы </w:t>
      </w:r>
      <w:r w:rsidR="005F7519">
        <w:rPr>
          <w:rFonts w:ascii="Times New Roman" w:hAnsi="Times New Roman"/>
          <w:sz w:val="28"/>
          <w:szCs w:val="28"/>
        </w:rPr>
        <w:br/>
      </w:r>
      <w:r w:rsidR="00901264" w:rsidRPr="00907BCF">
        <w:rPr>
          <w:rFonts w:ascii="Times New Roman" w:hAnsi="Times New Roman"/>
          <w:sz w:val="28"/>
          <w:szCs w:val="28"/>
        </w:rPr>
        <w:t xml:space="preserve">для доступности маломобильных групп населения. Объекты вводятся </w:t>
      </w:r>
      <w:r w:rsidR="005F7519">
        <w:rPr>
          <w:rFonts w:ascii="Times New Roman" w:hAnsi="Times New Roman"/>
          <w:sz w:val="28"/>
          <w:szCs w:val="28"/>
        </w:rPr>
        <w:br/>
      </w:r>
      <w:r w:rsidR="00901264" w:rsidRPr="00907BCF">
        <w:rPr>
          <w:rFonts w:ascii="Times New Roman" w:hAnsi="Times New Roman"/>
          <w:sz w:val="28"/>
          <w:szCs w:val="28"/>
        </w:rPr>
        <w:t xml:space="preserve">в эксплуатацию только при наличии оборудованного пандуса </w:t>
      </w:r>
      <w:r w:rsidR="005F7519">
        <w:rPr>
          <w:rFonts w:ascii="Times New Roman" w:hAnsi="Times New Roman"/>
          <w:sz w:val="28"/>
          <w:szCs w:val="28"/>
        </w:rPr>
        <w:br/>
      </w:r>
      <w:r w:rsidR="00901264" w:rsidRPr="00907BCF">
        <w:rPr>
          <w:rFonts w:ascii="Times New Roman" w:hAnsi="Times New Roman"/>
          <w:sz w:val="28"/>
          <w:szCs w:val="28"/>
        </w:rPr>
        <w:t>в соответствии с проектной документацией</w:t>
      </w:r>
      <w:r w:rsidRPr="00907BCF">
        <w:rPr>
          <w:rFonts w:ascii="Times New Roman" w:hAnsi="Times New Roman"/>
          <w:sz w:val="28"/>
          <w:szCs w:val="28"/>
        </w:rPr>
        <w:t xml:space="preserve">. </w:t>
      </w:r>
    </w:p>
    <w:p w:rsidR="009B573D" w:rsidRDefault="005217D3" w:rsidP="009B57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7BCF">
        <w:rPr>
          <w:rFonts w:ascii="Times New Roman" w:hAnsi="Times New Roman"/>
          <w:sz w:val="28"/>
          <w:szCs w:val="28"/>
        </w:rPr>
        <w:t>Для создания комфортных условий пользования транспортной инфраструктурой для категории людей с ограниченными возможностями здоровья в</w:t>
      </w:r>
      <w:r w:rsidR="00C0522E" w:rsidRPr="00907BCF">
        <w:rPr>
          <w:rFonts w:ascii="Times New Roman" w:hAnsi="Times New Roman"/>
          <w:sz w:val="28"/>
          <w:szCs w:val="28"/>
        </w:rPr>
        <w:t xml:space="preserve"> 2016 году </w:t>
      </w:r>
      <w:r w:rsidRPr="00907BCF">
        <w:rPr>
          <w:rFonts w:ascii="Times New Roman" w:hAnsi="Times New Roman"/>
          <w:sz w:val="28"/>
          <w:szCs w:val="28"/>
        </w:rPr>
        <w:t xml:space="preserve">на пешеходном переходе в с. </w:t>
      </w:r>
      <w:proofErr w:type="spellStart"/>
      <w:r w:rsidRPr="00907BCF">
        <w:rPr>
          <w:rFonts w:ascii="Times New Roman" w:hAnsi="Times New Roman"/>
          <w:sz w:val="28"/>
          <w:szCs w:val="28"/>
        </w:rPr>
        <w:t>Ташкиново</w:t>
      </w:r>
      <w:proofErr w:type="spellEnd"/>
      <w:r w:rsidRPr="00907BCF">
        <w:rPr>
          <w:rFonts w:ascii="Times New Roman" w:hAnsi="Times New Roman"/>
          <w:sz w:val="28"/>
          <w:szCs w:val="28"/>
        </w:rPr>
        <w:t xml:space="preserve"> </w:t>
      </w:r>
      <w:r w:rsidR="005F7519">
        <w:rPr>
          <w:rFonts w:ascii="Times New Roman" w:hAnsi="Times New Roman"/>
          <w:sz w:val="28"/>
          <w:szCs w:val="28"/>
        </w:rPr>
        <w:br/>
      </w:r>
      <w:r w:rsidRPr="00907BCF">
        <w:rPr>
          <w:rFonts w:ascii="Times New Roman" w:hAnsi="Times New Roman"/>
          <w:sz w:val="28"/>
          <w:szCs w:val="28"/>
        </w:rPr>
        <w:t>г</w:t>
      </w:r>
      <w:r w:rsidR="005F7519">
        <w:rPr>
          <w:rFonts w:ascii="Times New Roman" w:hAnsi="Times New Roman"/>
          <w:sz w:val="28"/>
          <w:szCs w:val="28"/>
        </w:rPr>
        <w:t>.</w:t>
      </w:r>
      <w:r w:rsidRPr="00907BCF">
        <w:rPr>
          <w:rFonts w:ascii="Times New Roman" w:hAnsi="Times New Roman"/>
          <w:sz w:val="28"/>
          <w:szCs w:val="28"/>
        </w:rPr>
        <w:t xml:space="preserve"> Нефтекамск</w:t>
      </w:r>
      <w:r w:rsidR="005F7519">
        <w:rPr>
          <w:rFonts w:ascii="Times New Roman" w:hAnsi="Times New Roman"/>
          <w:sz w:val="28"/>
          <w:szCs w:val="28"/>
        </w:rPr>
        <w:t>а</w:t>
      </w:r>
      <w:r w:rsidRPr="00907BCF">
        <w:rPr>
          <w:rFonts w:ascii="Times New Roman" w:hAnsi="Times New Roman"/>
          <w:sz w:val="28"/>
          <w:szCs w:val="28"/>
        </w:rPr>
        <w:t xml:space="preserve"> был установлен </w:t>
      </w:r>
      <w:r w:rsidR="00C0522E" w:rsidRPr="00907BCF">
        <w:rPr>
          <w:rFonts w:ascii="Times New Roman" w:hAnsi="Times New Roman"/>
          <w:sz w:val="28"/>
          <w:szCs w:val="28"/>
        </w:rPr>
        <w:t>светофорны</w:t>
      </w:r>
      <w:r w:rsidRPr="00907BCF">
        <w:rPr>
          <w:rFonts w:ascii="Times New Roman" w:hAnsi="Times New Roman"/>
          <w:sz w:val="28"/>
          <w:szCs w:val="28"/>
        </w:rPr>
        <w:t>й</w:t>
      </w:r>
      <w:r w:rsidR="00C0522E" w:rsidRPr="00907BCF">
        <w:rPr>
          <w:rFonts w:ascii="Times New Roman" w:hAnsi="Times New Roman"/>
          <w:sz w:val="28"/>
          <w:szCs w:val="28"/>
        </w:rPr>
        <w:t xml:space="preserve"> объект. На эти цели были направлены средства </w:t>
      </w:r>
      <w:r w:rsidRPr="00907BCF">
        <w:rPr>
          <w:rFonts w:ascii="Times New Roman" w:hAnsi="Times New Roman"/>
          <w:sz w:val="28"/>
          <w:szCs w:val="28"/>
        </w:rPr>
        <w:t xml:space="preserve">из </w:t>
      </w:r>
      <w:r w:rsidR="00C0522E" w:rsidRPr="00907BCF">
        <w:rPr>
          <w:rFonts w:ascii="Times New Roman" w:hAnsi="Times New Roman"/>
          <w:sz w:val="28"/>
          <w:szCs w:val="28"/>
        </w:rPr>
        <w:t>бюджета городского округа в</w:t>
      </w:r>
      <w:r w:rsidRPr="00907BCF">
        <w:rPr>
          <w:rFonts w:ascii="Times New Roman" w:hAnsi="Times New Roman"/>
          <w:sz w:val="28"/>
          <w:szCs w:val="28"/>
        </w:rPr>
        <w:t xml:space="preserve"> объеме 582</w:t>
      </w:r>
      <w:r w:rsidR="005F7519">
        <w:rPr>
          <w:rFonts w:ascii="Times New Roman" w:hAnsi="Times New Roman"/>
          <w:sz w:val="28"/>
          <w:szCs w:val="28"/>
        </w:rPr>
        <w:t>,</w:t>
      </w:r>
      <w:r w:rsidRPr="00907BCF">
        <w:rPr>
          <w:rFonts w:ascii="Times New Roman" w:hAnsi="Times New Roman"/>
          <w:sz w:val="28"/>
          <w:szCs w:val="28"/>
        </w:rPr>
        <w:t xml:space="preserve">315 </w:t>
      </w:r>
      <w:r w:rsidR="005F7519">
        <w:rPr>
          <w:rFonts w:ascii="Times New Roman" w:hAnsi="Times New Roman"/>
          <w:sz w:val="28"/>
          <w:szCs w:val="28"/>
        </w:rPr>
        <w:t xml:space="preserve">тыс. </w:t>
      </w:r>
      <w:r w:rsidRPr="00907BCF">
        <w:rPr>
          <w:rFonts w:ascii="Times New Roman" w:hAnsi="Times New Roman"/>
          <w:sz w:val="28"/>
          <w:szCs w:val="28"/>
        </w:rPr>
        <w:t>руб</w:t>
      </w:r>
      <w:r w:rsidR="005F7519">
        <w:rPr>
          <w:rFonts w:ascii="Times New Roman" w:hAnsi="Times New Roman"/>
          <w:sz w:val="28"/>
          <w:szCs w:val="28"/>
        </w:rPr>
        <w:t>лей</w:t>
      </w:r>
      <w:r w:rsidRPr="00907BCF">
        <w:rPr>
          <w:rFonts w:ascii="Times New Roman" w:hAnsi="Times New Roman"/>
          <w:sz w:val="28"/>
          <w:szCs w:val="28"/>
        </w:rPr>
        <w:t xml:space="preserve"> по целевой</w:t>
      </w:r>
      <w:r w:rsidR="00C0522E" w:rsidRPr="00907BCF">
        <w:rPr>
          <w:rFonts w:ascii="Times New Roman" w:hAnsi="Times New Roman"/>
          <w:sz w:val="28"/>
          <w:szCs w:val="28"/>
        </w:rPr>
        <w:t xml:space="preserve"> программе «Благоустройство городского округа город Нефтекамск Республики Башкортостан на 2014 – 2016 годы». </w:t>
      </w:r>
    </w:p>
    <w:p w:rsidR="0038468F" w:rsidRPr="00FA2B53" w:rsidRDefault="0038468F" w:rsidP="00FA2B5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B573D">
        <w:rPr>
          <w:rFonts w:ascii="Times New Roman" w:hAnsi="Times New Roman"/>
          <w:sz w:val="28"/>
          <w:szCs w:val="28"/>
        </w:rPr>
        <w:t xml:space="preserve">Всего в 2016 году на реализацию мероприятий, направленных </w:t>
      </w:r>
      <w:r w:rsidR="00FA2B53">
        <w:rPr>
          <w:rFonts w:ascii="Times New Roman" w:hAnsi="Times New Roman"/>
          <w:sz w:val="28"/>
          <w:szCs w:val="28"/>
        </w:rPr>
        <w:br/>
        <w:t>на</w:t>
      </w:r>
      <w:r w:rsidRPr="009B573D">
        <w:rPr>
          <w:rFonts w:ascii="Times New Roman" w:hAnsi="Times New Roman"/>
          <w:sz w:val="28"/>
          <w:szCs w:val="28"/>
        </w:rPr>
        <w:t xml:space="preserve"> </w:t>
      </w:r>
      <w:r w:rsidRPr="009B573D">
        <w:rPr>
          <w:rFonts w:ascii="Times New Roman" w:hAnsi="Times New Roman"/>
          <w:bCs/>
          <w:sz w:val="28"/>
          <w:szCs w:val="28"/>
        </w:rPr>
        <w:t xml:space="preserve">повышение доступности приоритетных объектов и услуг </w:t>
      </w:r>
      <w:r w:rsidR="00FA2B53">
        <w:rPr>
          <w:rFonts w:ascii="Times New Roman" w:hAnsi="Times New Roman"/>
          <w:bCs/>
          <w:sz w:val="28"/>
          <w:szCs w:val="28"/>
        </w:rPr>
        <w:br/>
      </w:r>
      <w:r w:rsidRPr="009B573D">
        <w:rPr>
          <w:rFonts w:ascii="Times New Roman" w:hAnsi="Times New Roman"/>
          <w:bCs/>
          <w:sz w:val="28"/>
          <w:szCs w:val="28"/>
        </w:rPr>
        <w:t xml:space="preserve">в приоритетных сферах жизнедеятельности инвалидов и других маломобильных групп населения на территории городского округа </w:t>
      </w:r>
      <w:r w:rsidR="00FA2B53">
        <w:rPr>
          <w:rFonts w:ascii="Times New Roman" w:hAnsi="Times New Roman"/>
          <w:bCs/>
          <w:sz w:val="28"/>
          <w:szCs w:val="28"/>
        </w:rPr>
        <w:br/>
      </w:r>
      <w:r w:rsidRPr="009B573D">
        <w:rPr>
          <w:rFonts w:ascii="Times New Roman" w:hAnsi="Times New Roman"/>
          <w:bCs/>
          <w:sz w:val="28"/>
          <w:szCs w:val="28"/>
        </w:rPr>
        <w:t xml:space="preserve">по программе «Доступная среда» было направлено </w:t>
      </w:r>
      <w:r w:rsidR="00FA2B53">
        <w:rPr>
          <w:rFonts w:ascii="Times New Roman" w:hAnsi="Times New Roman"/>
          <w:bCs/>
          <w:sz w:val="28"/>
          <w:szCs w:val="28"/>
        </w:rPr>
        <w:t xml:space="preserve">11 </w:t>
      </w:r>
      <w:r w:rsidR="00905B84" w:rsidRPr="009B573D">
        <w:rPr>
          <w:rFonts w:ascii="Times New Roman" w:hAnsi="Times New Roman"/>
          <w:bCs/>
          <w:sz w:val="28"/>
          <w:szCs w:val="28"/>
        </w:rPr>
        <w:t>млн. 198 532</w:t>
      </w:r>
      <w:r w:rsidRPr="009B573D">
        <w:rPr>
          <w:rFonts w:ascii="Times New Roman" w:hAnsi="Times New Roman"/>
          <w:bCs/>
          <w:sz w:val="28"/>
          <w:szCs w:val="28"/>
        </w:rPr>
        <w:t xml:space="preserve"> рублей, из них 5 млн. 318 420 руб</w:t>
      </w:r>
      <w:r w:rsidR="00FA2B53">
        <w:rPr>
          <w:rFonts w:ascii="Times New Roman" w:hAnsi="Times New Roman"/>
          <w:bCs/>
          <w:sz w:val="28"/>
          <w:szCs w:val="28"/>
        </w:rPr>
        <w:t>лей</w:t>
      </w:r>
      <w:r w:rsidRPr="009B573D">
        <w:rPr>
          <w:rFonts w:ascii="Times New Roman" w:hAnsi="Times New Roman"/>
          <w:bCs/>
          <w:sz w:val="28"/>
          <w:szCs w:val="28"/>
        </w:rPr>
        <w:t xml:space="preserve"> средства федерального бюджета, </w:t>
      </w:r>
      <w:r w:rsidR="00FA2B53">
        <w:rPr>
          <w:rFonts w:ascii="Times New Roman" w:hAnsi="Times New Roman"/>
          <w:bCs/>
          <w:sz w:val="28"/>
          <w:szCs w:val="28"/>
        </w:rPr>
        <w:br/>
        <w:t xml:space="preserve">5 млн. 059 </w:t>
      </w:r>
      <w:r w:rsidRPr="009B573D">
        <w:rPr>
          <w:rFonts w:ascii="Times New Roman" w:hAnsi="Times New Roman"/>
          <w:bCs/>
          <w:sz w:val="28"/>
          <w:szCs w:val="28"/>
        </w:rPr>
        <w:t>442 руб</w:t>
      </w:r>
      <w:r w:rsidR="00FA2B53">
        <w:rPr>
          <w:rFonts w:ascii="Times New Roman" w:hAnsi="Times New Roman"/>
          <w:bCs/>
          <w:sz w:val="28"/>
          <w:szCs w:val="28"/>
        </w:rPr>
        <w:t>лей</w:t>
      </w:r>
      <w:r w:rsidRPr="009B573D">
        <w:rPr>
          <w:rFonts w:ascii="Times New Roman" w:hAnsi="Times New Roman"/>
          <w:bCs/>
          <w:sz w:val="28"/>
          <w:szCs w:val="28"/>
        </w:rPr>
        <w:t xml:space="preserve"> – из бюджета Республики Башкортостан, </w:t>
      </w:r>
      <w:r w:rsidR="00FA2B53">
        <w:rPr>
          <w:rFonts w:ascii="Times New Roman" w:hAnsi="Times New Roman"/>
          <w:bCs/>
          <w:sz w:val="28"/>
          <w:szCs w:val="28"/>
        </w:rPr>
        <w:br/>
        <w:t>709</w:t>
      </w:r>
      <w:proofErr w:type="gramEnd"/>
      <w:r w:rsidR="00FA2B53">
        <w:rPr>
          <w:rFonts w:ascii="Times New Roman" w:hAnsi="Times New Roman"/>
          <w:bCs/>
          <w:sz w:val="28"/>
          <w:szCs w:val="28"/>
        </w:rPr>
        <w:t xml:space="preserve"> </w:t>
      </w:r>
      <w:r w:rsidRPr="009B573D">
        <w:rPr>
          <w:rFonts w:ascii="Times New Roman" w:hAnsi="Times New Roman"/>
          <w:bCs/>
          <w:sz w:val="28"/>
          <w:szCs w:val="28"/>
        </w:rPr>
        <w:t>271 руб</w:t>
      </w:r>
      <w:r w:rsidR="00FA2B53">
        <w:rPr>
          <w:rFonts w:ascii="Times New Roman" w:hAnsi="Times New Roman"/>
          <w:bCs/>
          <w:sz w:val="28"/>
          <w:szCs w:val="28"/>
        </w:rPr>
        <w:t>лей</w:t>
      </w:r>
      <w:r w:rsidRPr="009B573D">
        <w:rPr>
          <w:rFonts w:ascii="Times New Roman" w:hAnsi="Times New Roman"/>
          <w:bCs/>
          <w:sz w:val="28"/>
          <w:szCs w:val="28"/>
        </w:rPr>
        <w:t xml:space="preserve"> – из бюджета городского округа, из внебюджетных источников </w:t>
      </w:r>
      <w:r w:rsidR="00FA2B53">
        <w:rPr>
          <w:rFonts w:ascii="Times New Roman" w:hAnsi="Times New Roman"/>
          <w:bCs/>
          <w:sz w:val="28"/>
          <w:szCs w:val="28"/>
        </w:rPr>
        <w:t>– 111 </w:t>
      </w:r>
      <w:r w:rsidRPr="009B573D">
        <w:rPr>
          <w:rFonts w:ascii="Times New Roman" w:hAnsi="Times New Roman"/>
          <w:bCs/>
          <w:sz w:val="28"/>
          <w:szCs w:val="28"/>
        </w:rPr>
        <w:t>399 руб</w:t>
      </w:r>
      <w:r w:rsidR="00FA2B53">
        <w:rPr>
          <w:rFonts w:ascii="Times New Roman" w:hAnsi="Times New Roman"/>
          <w:bCs/>
          <w:sz w:val="28"/>
          <w:szCs w:val="28"/>
        </w:rPr>
        <w:t>лей</w:t>
      </w:r>
      <w:r w:rsidRPr="009B573D">
        <w:rPr>
          <w:rFonts w:ascii="Times New Roman" w:hAnsi="Times New Roman"/>
          <w:bCs/>
          <w:sz w:val="28"/>
          <w:szCs w:val="28"/>
        </w:rPr>
        <w:t xml:space="preserve">. </w:t>
      </w:r>
    </w:p>
    <w:p w:rsidR="00905B84" w:rsidRDefault="00905B84" w:rsidP="005F7519">
      <w:pPr>
        <w:pStyle w:val="ConsPlusNormal"/>
        <w:ind w:firstLine="709"/>
        <w:jc w:val="both"/>
        <w:rPr>
          <w:bCs/>
          <w:sz w:val="28"/>
          <w:szCs w:val="28"/>
        </w:rPr>
      </w:pPr>
      <w:r w:rsidRPr="009B573D">
        <w:rPr>
          <w:rFonts w:ascii="Times New Roman" w:hAnsi="Times New Roman"/>
          <w:bCs/>
          <w:sz w:val="28"/>
          <w:szCs w:val="28"/>
        </w:rPr>
        <w:t>Мероприятия, запланированные на 2016 год, выполнены в пределах предусмотренных средств</w:t>
      </w:r>
      <w:r w:rsidR="00A42484" w:rsidRPr="009B573D">
        <w:rPr>
          <w:rFonts w:ascii="Times New Roman" w:hAnsi="Times New Roman"/>
          <w:bCs/>
          <w:sz w:val="28"/>
          <w:szCs w:val="28"/>
        </w:rPr>
        <w:t xml:space="preserve">. </w:t>
      </w:r>
      <w:r w:rsidR="009B573D" w:rsidRPr="009B573D">
        <w:rPr>
          <w:rFonts w:ascii="Times New Roman" w:hAnsi="Times New Roman"/>
          <w:bCs/>
          <w:sz w:val="28"/>
          <w:szCs w:val="28"/>
        </w:rPr>
        <w:t xml:space="preserve">Выделенные финансовые средства освоены </w:t>
      </w:r>
      <w:r w:rsidR="00FA2B53">
        <w:rPr>
          <w:rFonts w:ascii="Times New Roman" w:hAnsi="Times New Roman"/>
          <w:bCs/>
          <w:sz w:val="28"/>
          <w:szCs w:val="28"/>
        </w:rPr>
        <w:br/>
      </w:r>
      <w:r w:rsidR="009B573D" w:rsidRPr="009B573D">
        <w:rPr>
          <w:rFonts w:ascii="Times New Roman" w:hAnsi="Times New Roman"/>
          <w:bCs/>
          <w:sz w:val="28"/>
          <w:szCs w:val="28"/>
        </w:rPr>
        <w:t xml:space="preserve">в полном объеме. </w:t>
      </w:r>
      <w:r w:rsidR="00867C01">
        <w:rPr>
          <w:rFonts w:ascii="Times New Roman" w:hAnsi="Times New Roman"/>
          <w:sz w:val="28"/>
          <w:szCs w:val="28"/>
        </w:rPr>
        <w:t>Работы</w:t>
      </w:r>
      <w:r w:rsidR="00867C01" w:rsidRPr="00867C01">
        <w:rPr>
          <w:rFonts w:ascii="Times New Roman" w:hAnsi="Times New Roman"/>
          <w:sz w:val="28"/>
          <w:szCs w:val="28"/>
        </w:rPr>
        <w:t xml:space="preserve"> по формированию </w:t>
      </w:r>
      <w:proofErr w:type="spellStart"/>
      <w:r w:rsidR="00867C01" w:rsidRPr="00867C01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="00867C01" w:rsidRPr="00867C01">
        <w:rPr>
          <w:rFonts w:ascii="Times New Roman" w:hAnsi="Times New Roman"/>
          <w:sz w:val="28"/>
          <w:szCs w:val="28"/>
        </w:rPr>
        <w:t xml:space="preserve"> среды для инвалидов и маломобильных групп населения в 2017 году будут выполняться согласно п</w:t>
      </w:r>
      <w:r w:rsidR="00867C01" w:rsidRPr="00867C01">
        <w:rPr>
          <w:rFonts w:ascii="Times New Roman" w:hAnsi="Times New Roman"/>
          <w:bCs/>
          <w:sz w:val="28"/>
          <w:szCs w:val="28"/>
        </w:rPr>
        <w:t xml:space="preserve">лану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город Нефтекамск» </w:t>
      </w:r>
      <w:r w:rsidR="00FA2B53">
        <w:rPr>
          <w:rFonts w:ascii="Times New Roman" w:hAnsi="Times New Roman"/>
          <w:bCs/>
          <w:sz w:val="28"/>
          <w:szCs w:val="28"/>
        </w:rPr>
        <w:br/>
      </w:r>
      <w:r w:rsidR="00867C01" w:rsidRPr="00867C01">
        <w:rPr>
          <w:rFonts w:ascii="Times New Roman" w:hAnsi="Times New Roman"/>
          <w:bCs/>
          <w:sz w:val="28"/>
          <w:szCs w:val="28"/>
        </w:rPr>
        <w:t xml:space="preserve">2016 </w:t>
      </w:r>
      <w:r w:rsidR="00FA2B53">
        <w:rPr>
          <w:rFonts w:ascii="Times New Roman" w:hAnsi="Times New Roman"/>
          <w:bCs/>
          <w:sz w:val="28"/>
          <w:szCs w:val="28"/>
        </w:rPr>
        <w:t>–</w:t>
      </w:r>
      <w:r w:rsidR="00867C01" w:rsidRPr="00867C01">
        <w:rPr>
          <w:rFonts w:ascii="Times New Roman" w:hAnsi="Times New Roman"/>
          <w:bCs/>
          <w:sz w:val="28"/>
          <w:szCs w:val="28"/>
        </w:rPr>
        <w:t xml:space="preserve"> 2020 годы»</w:t>
      </w:r>
      <w:r w:rsidR="00FA2B53">
        <w:rPr>
          <w:rFonts w:ascii="Times New Roman" w:hAnsi="Times New Roman"/>
          <w:bCs/>
          <w:sz w:val="28"/>
          <w:szCs w:val="28"/>
        </w:rPr>
        <w:t>.</w:t>
      </w:r>
    </w:p>
    <w:p w:rsidR="00FA2B53" w:rsidRPr="009B573D" w:rsidRDefault="00FA2B53" w:rsidP="005F75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FE" w:rsidRPr="00907BCF" w:rsidRDefault="00DD002F" w:rsidP="003426FE">
      <w:pPr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И.о</w:t>
      </w:r>
      <w:proofErr w:type="spellEnd"/>
      <w:r>
        <w:rPr>
          <w:rFonts w:eastAsia="Arial Unicode MS"/>
          <w:sz w:val="28"/>
          <w:szCs w:val="28"/>
        </w:rPr>
        <w:t>. первого заместителя</w:t>
      </w:r>
      <w:r w:rsidR="003426FE">
        <w:rPr>
          <w:rFonts w:eastAsia="Arial Unicode MS"/>
          <w:sz w:val="28"/>
          <w:szCs w:val="28"/>
        </w:rPr>
        <w:t xml:space="preserve"> главы администрации </w:t>
      </w:r>
      <w:r w:rsidR="003426FE">
        <w:rPr>
          <w:rFonts w:eastAsia="Arial Unicode MS"/>
          <w:sz w:val="28"/>
          <w:szCs w:val="28"/>
        </w:rPr>
        <w:br/>
        <w:t xml:space="preserve">городского округа город Нефтекамск </w:t>
      </w:r>
      <w:r w:rsidR="003426FE">
        <w:rPr>
          <w:rFonts w:eastAsia="Arial Unicode MS"/>
          <w:sz w:val="28"/>
          <w:szCs w:val="28"/>
        </w:rPr>
        <w:br/>
        <w:t xml:space="preserve">Республики Башкортостан                                     </w:t>
      </w:r>
      <w:r>
        <w:rPr>
          <w:rFonts w:eastAsia="Arial Unicode MS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eastAsia="Arial Unicode MS"/>
          <w:sz w:val="28"/>
          <w:szCs w:val="28"/>
        </w:rPr>
        <w:t xml:space="preserve">И.С. </w:t>
      </w:r>
      <w:proofErr w:type="spellStart"/>
      <w:r>
        <w:rPr>
          <w:rFonts w:eastAsia="Arial Unicode MS"/>
          <w:sz w:val="28"/>
          <w:szCs w:val="28"/>
        </w:rPr>
        <w:t>Ахмадишина</w:t>
      </w:r>
      <w:proofErr w:type="spellEnd"/>
    </w:p>
    <w:sectPr w:rsidR="003426FE" w:rsidRPr="00907BCF" w:rsidSect="003426FE">
      <w:headerReference w:type="default" r:id="rId9"/>
      <w:pgSz w:w="11907" w:h="16840"/>
      <w:pgMar w:top="1134" w:right="851" w:bottom="851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03" w:rsidRDefault="00947603" w:rsidP="00E94D68">
      <w:r>
        <w:separator/>
      </w:r>
    </w:p>
  </w:endnote>
  <w:endnote w:type="continuationSeparator" w:id="0">
    <w:p w:rsidR="00947603" w:rsidRDefault="00947603" w:rsidP="00E9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03" w:rsidRDefault="00947603" w:rsidP="00E94D68">
      <w:r>
        <w:separator/>
      </w:r>
    </w:p>
  </w:footnote>
  <w:footnote w:type="continuationSeparator" w:id="0">
    <w:p w:rsidR="00947603" w:rsidRDefault="00947603" w:rsidP="00E9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401098"/>
      <w:docPartObj>
        <w:docPartGallery w:val="Page Numbers (Top of Page)"/>
        <w:docPartUnique/>
      </w:docPartObj>
    </w:sdtPr>
    <w:sdtEndPr/>
    <w:sdtContent>
      <w:p w:rsidR="007E5CC0" w:rsidRPr="003426FE" w:rsidRDefault="0082028C" w:rsidP="003426FE">
        <w:pPr>
          <w:pStyle w:val="a3"/>
          <w:jc w:val="center"/>
        </w:pPr>
        <w:r>
          <w:fldChar w:fldCharType="begin"/>
        </w:r>
        <w:r w:rsidR="00A96989">
          <w:instrText xml:space="preserve"> PAGE   \* MERGEFORMAT </w:instrText>
        </w:r>
        <w:r>
          <w:fldChar w:fldCharType="separate"/>
        </w:r>
        <w:r w:rsidR="00DD00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BAD"/>
    <w:multiLevelType w:val="hybridMultilevel"/>
    <w:tmpl w:val="104EE39A"/>
    <w:lvl w:ilvl="0" w:tplc="34F8596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AA6"/>
    <w:rsid w:val="00000E9B"/>
    <w:rsid w:val="00001545"/>
    <w:rsid w:val="0000181A"/>
    <w:rsid w:val="0000236F"/>
    <w:rsid w:val="00003F87"/>
    <w:rsid w:val="00005353"/>
    <w:rsid w:val="000053FF"/>
    <w:rsid w:val="0000698F"/>
    <w:rsid w:val="000069C8"/>
    <w:rsid w:val="00006EEC"/>
    <w:rsid w:val="00007255"/>
    <w:rsid w:val="000079D2"/>
    <w:rsid w:val="000105B3"/>
    <w:rsid w:val="000105F4"/>
    <w:rsid w:val="00010721"/>
    <w:rsid w:val="00011930"/>
    <w:rsid w:val="0001458B"/>
    <w:rsid w:val="000147C2"/>
    <w:rsid w:val="00015C13"/>
    <w:rsid w:val="00017AEE"/>
    <w:rsid w:val="00021E95"/>
    <w:rsid w:val="00022D38"/>
    <w:rsid w:val="00023705"/>
    <w:rsid w:val="00023D44"/>
    <w:rsid w:val="0002409E"/>
    <w:rsid w:val="00025399"/>
    <w:rsid w:val="00025456"/>
    <w:rsid w:val="00027528"/>
    <w:rsid w:val="00027721"/>
    <w:rsid w:val="00027EE0"/>
    <w:rsid w:val="00030C05"/>
    <w:rsid w:val="00030E05"/>
    <w:rsid w:val="0003189B"/>
    <w:rsid w:val="00033493"/>
    <w:rsid w:val="00033AF4"/>
    <w:rsid w:val="00034F38"/>
    <w:rsid w:val="000352D0"/>
    <w:rsid w:val="00035ABE"/>
    <w:rsid w:val="0003651D"/>
    <w:rsid w:val="00036FA2"/>
    <w:rsid w:val="0003732F"/>
    <w:rsid w:val="00043863"/>
    <w:rsid w:val="00044F5D"/>
    <w:rsid w:val="00045898"/>
    <w:rsid w:val="00046AEE"/>
    <w:rsid w:val="00051BA8"/>
    <w:rsid w:val="000524CC"/>
    <w:rsid w:val="000526D1"/>
    <w:rsid w:val="00052BBF"/>
    <w:rsid w:val="00054FF2"/>
    <w:rsid w:val="00055021"/>
    <w:rsid w:val="00055581"/>
    <w:rsid w:val="0005630B"/>
    <w:rsid w:val="0005637A"/>
    <w:rsid w:val="00056A8C"/>
    <w:rsid w:val="00056D5E"/>
    <w:rsid w:val="00057816"/>
    <w:rsid w:val="0006005A"/>
    <w:rsid w:val="00060631"/>
    <w:rsid w:val="00060890"/>
    <w:rsid w:val="00062E20"/>
    <w:rsid w:val="0006350A"/>
    <w:rsid w:val="000636F3"/>
    <w:rsid w:val="0006403D"/>
    <w:rsid w:val="0006405F"/>
    <w:rsid w:val="00064850"/>
    <w:rsid w:val="00064F0A"/>
    <w:rsid w:val="00065346"/>
    <w:rsid w:val="000656F5"/>
    <w:rsid w:val="000661DD"/>
    <w:rsid w:val="000672E1"/>
    <w:rsid w:val="0007057F"/>
    <w:rsid w:val="000718AA"/>
    <w:rsid w:val="0007202B"/>
    <w:rsid w:val="0007247E"/>
    <w:rsid w:val="000724AF"/>
    <w:rsid w:val="000734E7"/>
    <w:rsid w:val="00074025"/>
    <w:rsid w:val="000744C4"/>
    <w:rsid w:val="00077811"/>
    <w:rsid w:val="0007784C"/>
    <w:rsid w:val="00077D67"/>
    <w:rsid w:val="00077E71"/>
    <w:rsid w:val="00080237"/>
    <w:rsid w:val="000805EA"/>
    <w:rsid w:val="00080802"/>
    <w:rsid w:val="00080EA4"/>
    <w:rsid w:val="00080F00"/>
    <w:rsid w:val="00082435"/>
    <w:rsid w:val="000834E4"/>
    <w:rsid w:val="00084259"/>
    <w:rsid w:val="0008455F"/>
    <w:rsid w:val="00084A3F"/>
    <w:rsid w:val="00084A8E"/>
    <w:rsid w:val="0008584E"/>
    <w:rsid w:val="0008625A"/>
    <w:rsid w:val="0008680B"/>
    <w:rsid w:val="00086962"/>
    <w:rsid w:val="00087CAD"/>
    <w:rsid w:val="00092CA7"/>
    <w:rsid w:val="00092F8F"/>
    <w:rsid w:val="000948FD"/>
    <w:rsid w:val="00095397"/>
    <w:rsid w:val="000961CD"/>
    <w:rsid w:val="0009762B"/>
    <w:rsid w:val="00097DBB"/>
    <w:rsid w:val="000A0BFD"/>
    <w:rsid w:val="000A17E4"/>
    <w:rsid w:val="000A1CAB"/>
    <w:rsid w:val="000A2683"/>
    <w:rsid w:val="000A2EAD"/>
    <w:rsid w:val="000A5227"/>
    <w:rsid w:val="000A6453"/>
    <w:rsid w:val="000A73EB"/>
    <w:rsid w:val="000A7E5B"/>
    <w:rsid w:val="000B05B1"/>
    <w:rsid w:val="000B1114"/>
    <w:rsid w:val="000B19CA"/>
    <w:rsid w:val="000B1F54"/>
    <w:rsid w:val="000B2F6D"/>
    <w:rsid w:val="000B31B8"/>
    <w:rsid w:val="000B43FB"/>
    <w:rsid w:val="000B4D1F"/>
    <w:rsid w:val="000B5D5F"/>
    <w:rsid w:val="000B6761"/>
    <w:rsid w:val="000B7193"/>
    <w:rsid w:val="000B7209"/>
    <w:rsid w:val="000C0D58"/>
    <w:rsid w:val="000C16F7"/>
    <w:rsid w:val="000C2C5D"/>
    <w:rsid w:val="000C3C6F"/>
    <w:rsid w:val="000C5141"/>
    <w:rsid w:val="000C5375"/>
    <w:rsid w:val="000C59FC"/>
    <w:rsid w:val="000C66B8"/>
    <w:rsid w:val="000C7012"/>
    <w:rsid w:val="000D0103"/>
    <w:rsid w:val="000D0F20"/>
    <w:rsid w:val="000D1E81"/>
    <w:rsid w:val="000D2887"/>
    <w:rsid w:val="000D2A2D"/>
    <w:rsid w:val="000D371E"/>
    <w:rsid w:val="000D499E"/>
    <w:rsid w:val="000D5253"/>
    <w:rsid w:val="000D5736"/>
    <w:rsid w:val="000D5C00"/>
    <w:rsid w:val="000D5C79"/>
    <w:rsid w:val="000D7730"/>
    <w:rsid w:val="000E0642"/>
    <w:rsid w:val="000E06D8"/>
    <w:rsid w:val="000E14E3"/>
    <w:rsid w:val="000E2A7B"/>
    <w:rsid w:val="000E33BC"/>
    <w:rsid w:val="000E35C5"/>
    <w:rsid w:val="000E3704"/>
    <w:rsid w:val="000E5FEC"/>
    <w:rsid w:val="000E640B"/>
    <w:rsid w:val="000E647D"/>
    <w:rsid w:val="000E6B0C"/>
    <w:rsid w:val="000E6B18"/>
    <w:rsid w:val="000E7550"/>
    <w:rsid w:val="000E7BA7"/>
    <w:rsid w:val="000E7D40"/>
    <w:rsid w:val="000F1244"/>
    <w:rsid w:val="000F3D33"/>
    <w:rsid w:val="000F5499"/>
    <w:rsid w:val="000F5A50"/>
    <w:rsid w:val="000F5BF6"/>
    <w:rsid w:val="000F66C6"/>
    <w:rsid w:val="000F79F7"/>
    <w:rsid w:val="0010138B"/>
    <w:rsid w:val="0010193D"/>
    <w:rsid w:val="00101A41"/>
    <w:rsid w:val="00101EA1"/>
    <w:rsid w:val="001028DC"/>
    <w:rsid w:val="00102DFF"/>
    <w:rsid w:val="0010629C"/>
    <w:rsid w:val="001076E7"/>
    <w:rsid w:val="00107938"/>
    <w:rsid w:val="00110C79"/>
    <w:rsid w:val="00110E61"/>
    <w:rsid w:val="001120C1"/>
    <w:rsid w:val="0011441D"/>
    <w:rsid w:val="00115618"/>
    <w:rsid w:val="00117675"/>
    <w:rsid w:val="0012019A"/>
    <w:rsid w:val="00120C78"/>
    <w:rsid w:val="00120CB7"/>
    <w:rsid w:val="00121557"/>
    <w:rsid w:val="00121D54"/>
    <w:rsid w:val="001229D4"/>
    <w:rsid w:val="00122F6E"/>
    <w:rsid w:val="00123273"/>
    <w:rsid w:val="00123465"/>
    <w:rsid w:val="001239B1"/>
    <w:rsid w:val="00123B51"/>
    <w:rsid w:val="00125C51"/>
    <w:rsid w:val="00125E39"/>
    <w:rsid w:val="0012681B"/>
    <w:rsid w:val="0012692D"/>
    <w:rsid w:val="00126CF5"/>
    <w:rsid w:val="00127958"/>
    <w:rsid w:val="00127D0E"/>
    <w:rsid w:val="001301AB"/>
    <w:rsid w:val="0013045C"/>
    <w:rsid w:val="001306CA"/>
    <w:rsid w:val="00130D0B"/>
    <w:rsid w:val="0013104B"/>
    <w:rsid w:val="00131A0A"/>
    <w:rsid w:val="00134033"/>
    <w:rsid w:val="001349F5"/>
    <w:rsid w:val="00134B99"/>
    <w:rsid w:val="00134C92"/>
    <w:rsid w:val="00135193"/>
    <w:rsid w:val="00135977"/>
    <w:rsid w:val="00136259"/>
    <w:rsid w:val="001365B8"/>
    <w:rsid w:val="0013685A"/>
    <w:rsid w:val="00137094"/>
    <w:rsid w:val="0013725F"/>
    <w:rsid w:val="00137865"/>
    <w:rsid w:val="00137BC1"/>
    <w:rsid w:val="0014010F"/>
    <w:rsid w:val="00141C35"/>
    <w:rsid w:val="00142935"/>
    <w:rsid w:val="00142A15"/>
    <w:rsid w:val="0014387F"/>
    <w:rsid w:val="00146140"/>
    <w:rsid w:val="00146D7E"/>
    <w:rsid w:val="0014719B"/>
    <w:rsid w:val="001523DE"/>
    <w:rsid w:val="00152EFB"/>
    <w:rsid w:val="00155A2B"/>
    <w:rsid w:val="00156C2C"/>
    <w:rsid w:val="00160238"/>
    <w:rsid w:val="0016148A"/>
    <w:rsid w:val="001615EA"/>
    <w:rsid w:val="00161903"/>
    <w:rsid w:val="0016243A"/>
    <w:rsid w:val="00163DA7"/>
    <w:rsid w:val="00163EA9"/>
    <w:rsid w:val="001641E4"/>
    <w:rsid w:val="00164A3E"/>
    <w:rsid w:val="00164C09"/>
    <w:rsid w:val="001655F4"/>
    <w:rsid w:val="001657E3"/>
    <w:rsid w:val="00165FAC"/>
    <w:rsid w:val="00166027"/>
    <w:rsid w:val="0016671D"/>
    <w:rsid w:val="00170C5D"/>
    <w:rsid w:val="00171763"/>
    <w:rsid w:val="00171F91"/>
    <w:rsid w:val="00173470"/>
    <w:rsid w:val="00173864"/>
    <w:rsid w:val="00174154"/>
    <w:rsid w:val="00174359"/>
    <w:rsid w:val="00175517"/>
    <w:rsid w:val="00177EEB"/>
    <w:rsid w:val="00177F93"/>
    <w:rsid w:val="00180293"/>
    <w:rsid w:val="001807B3"/>
    <w:rsid w:val="00181D32"/>
    <w:rsid w:val="00182135"/>
    <w:rsid w:val="001822EE"/>
    <w:rsid w:val="00183CE9"/>
    <w:rsid w:val="0018439B"/>
    <w:rsid w:val="0018502F"/>
    <w:rsid w:val="001853C9"/>
    <w:rsid w:val="001879B4"/>
    <w:rsid w:val="00190214"/>
    <w:rsid w:val="00191D0C"/>
    <w:rsid w:val="00192030"/>
    <w:rsid w:val="00193BF6"/>
    <w:rsid w:val="00194A17"/>
    <w:rsid w:val="00194B9B"/>
    <w:rsid w:val="00195C40"/>
    <w:rsid w:val="00196001"/>
    <w:rsid w:val="00196382"/>
    <w:rsid w:val="0019669C"/>
    <w:rsid w:val="00196A14"/>
    <w:rsid w:val="00196E65"/>
    <w:rsid w:val="00197401"/>
    <w:rsid w:val="00197B7E"/>
    <w:rsid w:val="001A0721"/>
    <w:rsid w:val="001A0908"/>
    <w:rsid w:val="001A393D"/>
    <w:rsid w:val="001A4984"/>
    <w:rsid w:val="001A57A2"/>
    <w:rsid w:val="001A65E9"/>
    <w:rsid w:val="001A706D"/>
    <w:rsid w:val="001A741C"/>
    <w:rsid w:val="001B11F6"/>
    <w:rsid w:val="001B1518"/>
    <w:rsid w:val="001B2592"/>
    <w:rsid w:val="001B314B"/>
    <w:rsid w:val="001B35CA"/>
    <w:rsid w:val="001B4D21"/>
    <w:rsid w:val="001B5CC6"/>
    <w:rsid w:val="001B7133"/>
    <w:rsid w:val="001B733F"/>
    <w:rsid w:val="001C04B8"/>
    <w:rsid w:val="001C181E"/>
    <w:rsid w:val="001C1A31"/>
    <w:rsid w:val="001C1B42"/>
    <w:rsid w:val="001C1B65"/>
    <w:rsid w:val="001C2838"/>
    <w:rsid w:val="001C4C35"/>
    <w:rsid w:val="001C4CDE"/>
    <w:rsid w:val="001C6C53"/>
    <w:rsid w:val="001D0559"/>
    <w:rsid w:val="001D353C"/>
    <w:rsid w:val="001D5EB1"/>
    <w:rsid w:val="001D6D85"/>
    <w:rsid w:val="001E008F"/>
    <w:rsid w:val="001E11B0"/>
    <w:rsid w:val="001E14AF"/>
    <w:rsid w:val="001E1D79"/>
    <w:rsid w:val="001E287B"/>
    <w:rsid w:val="001E2ACD"/>
    <w:rsid w:val="001E34D6"/>
    <w:rsid w:val="001E38D3"/>
    <w:rsid w:val="001E38D5"/>
    <w:rsid w:val="001E4CCD"/>
    <w:rsid w:val="001E56CF"/>
    <w:rsid w:val="001E6490"/>
    <w:rsid w:val="001E665D"/>
    <w:rsid w:val="001E667E"/>
    <w:rsid w:val="001E7E47"/>
    <w:rsid w:val="001F16A7"/>
    <w:rsid w:val="001F59C8"/>
    <w:rsid w:val="001F5C91"/>
    <w:rsid w:val="001F6124"/>
    <w:rsid w:val="001F6443"/>
    <w:rsid w:val="001F6787"/>
    <w:rsid w:val="002003C9"/>
    <w:rsid w:val="00201EF4"/>
    <w:rsid w:val="00201FC7"/>
    <w:rsid w:val="00202653"/>
    <w:rsid w:val="00202D98"/>
    <w:rsid w:val="00203026"/>
    <w:rsid w:val="00203C1D"/>
    <w:rsid w:val="00205CCE"/>
    <w:rsid w:val="002061A6"/>
    <w:rsid w:val="00207116"/>
    <w:rsid w:val="00207364"/>
    <w:rsid w:val="00210FA4"/>
    <w:rsid w:val="0021149E"/>
    <w:rsid w:val="002133DD"/>
    <w:rsid w:val="00213760"/>
    <w:rsid w:val="00213CA7"/>
    <w:rsid w:val="0021581A"/>
    <w:rsid w:val="002168D7"/>
    <w:rsid w:val="00216FDF"/>
    <w:rsid w:val="00220EA3"/>
    <w:rsid w:val="002223CC"/>
    <w:rsid w:val="00223371"/>
    <w:rsid w:val="00223B72"/>
    <w:rsid w:val="0022429E"/>
    <w:rsid w:val="0022558C"/>
    <w:rsid w:val="00225845"/>
    <w:rsid w:val="002259AB"/>
    <w:rsid w:val="002306FC"/>
    <w:rsid w:val="002324C6"/>
    <w:rsid w:val="00232BE7"/>
    <w:rsid w:val="00232CB9"/>
    <w:rsid w:val="00234192"/>
    <w:rsid w:val="00235293"/>
    <w:rsid w:val="00235C63"/>
    <w:rsid w:val="00236BBA"/>
    <w:rsid w:val="00236D1E"/>
    <w:rsid w:val="0023724F"/>
    <w:rsid w:val="00237721"/>
    <w:rsid w:val="002401AC"/>
    <w:rsid w:val="00240627"/>
    <w:rsid w:val="00241A20"/>
    <w:rsid w:val="0024257C"/>
    <w:rsid w:val="00242E03"/>
    <w:rsid w:val="00243B21"/>
    <w:rsid w:val="0024535C"/>
    <w:rsid w:val="002453AD"/>
    <w:rsid w:val="00246469"/>
    <w:rsid w:val="00247AFC"/>
    <w:rsid w:val="00250A93"/>
    <w:rsid w:val="00251AE8"/>
    <w:rsid w:val="002520C3"/>
    <w:rsid w:val="00252121"/>
    <w:rsid w:val="0025217E"/>
    <w:rsid w:val="0025264C"/>
    <w:rsid w:val="00252C72"/>
    <w:rsid w:val="00252CC4"/>
    <w:rsid w:val="0025343C"/>
    <w:rsid w:val="00254443"/>
    <w:rsid w:val="00254C3B"/>
    <w:rsid w:val="00254E2C"/>
    <w:rsid w:val="00255BE3"/>
    <w:rsid w:val="00257118"/>
    <w:rsid w:val="00257548"/>
    <w:rsid w:val="00257B13"/>
    <w:rsid w:val="00261B1D"/>
    <w:rsid w:val="00261B77"/>
    <w:rsid w:val="002622C7"/>
    <w:rsid w:val="00262540"/>
    <w:rsid w:val="0026278C"/>
    <w:rsid w:val="0026310A"/>
    <w:rsid w:val="00263378"/>
    <w:rsid w:val="00263B11"/>
    <w:rsid w:val="00265892"/>
    <w:rsid w:val="00267B35"/>
    <w:rsid w:val="002723F5"/>
    <w:rsid w:val="0027299B"/>
    <w:rsid w:val="002739B7"/>
    <w:rsid w:val="002745BF"/>
    <w:rsid w:val="002752BC"/>
    <w:rsid w:val="00275B59"/>
    <w:rsid w:val="002775F1"/>
    <w:rsid w:val="00277E52"/>
    <w:rsid w:val="002807C8"/>
    <w:rsid w:val="002810C3"/>
    <w:rsid w:val="00281870"/>
    <w:rsid w:val="00281A53"/>
    <w:rsid w:val="00282641"/>
    <w:rsid w:val="00283BA4"/>
    <w:rsid w:val="00285BA2"/>
    <w:rsid w:val="00285F49"/>
    <w:rsid w:val="00287A34"/>
    <w:rsid w:val="00291622"/>
    <w:rsid w:val="002935CA"/>
    <w:rsid w:val="00293DB7"/>
    <w:rsid w:val="00295A78"/>
    <w:rsid w:val="00295F9D"/>
    <w:rsid w:val="002A0119"/>
    <w:rsid w:val="002A096C"/>
    <w:rsid w:val="002A1AA3"/>
    <w:rsid w:val="002A1E46"/>
    <w:rsid w:val="002A2121"/>
    <w:rsid w:val="002A24F6"/>
    <w:rsid w:val="002A2AD1"/>
    <w:rsid w:val="002A3038"/>
    <w:rsid w:val="002A33AD"/>
    <w:rsid w:val="002A35CC"/>
    <w:rsid w:val="002A3F50"/>
    <w:rsid w:val="002A5681"/>
    <w:rsid w:val="002A7930"/>
    <w:rsid w:val="002B05EA"/>
    <w:rsid w:val="002B120B"/>
    <w:rsid w:val="002B1590"/>
    <w:rsid w:val="002B1D39"/>
    <w:rsid w:val="002B2E21"/>
    <w:rsid w:val="002B2F0B"/>
    <w:rsid w:val="002B431A"/>
    <w:rsid w:val="002B5512"/>
    <w:rsid w:val="002B7249"/>
    <w:rsid w:val="002B76A7"/>
    <w:rsid w:val="002C00BA"/>
    <w:rsid w:val="002C0DF1"/>
    <w:rsid w:val="002C1747"/>
    <w:rsid w:val="002C2323"/>
    <w:rsid w:val="002C2F51"/>
    <w:rsid w:val="002C518D"/>
    <w:rsid w:val="002C5256"/>
    <w:rsid w:val="002C6F3F"/>
    <w:rsid w:val="002C7EDB"/>
    <w:rsid w:val="002D005F"/>
    <w:rsid w:val="002D0394"/>
    <w:rsid w:val="002D1E9E"/>
    <w:rsid w:val="002D1FBC"/>
    <w:rsid w:val="002D5AE7"/>
    <w:rsid w:val="002D5B85"/>
    <w:rsid w:val="002D687E"/>
    <w:rsid w:val="002E0094"/>
    <w:rsid w:val="002E0131"/>
    <w:rsid w:val="002E0C6B"/>
    <w:rsid w:val="002E1626"/>
    <w:rsid w:val="002E1853"/>
    <w:rsid w:val="002E1D31"/>
    <w:rsid w:val="002E2FF8"/>
    <w:rsid w:val="002E3F12"/>
    <w:rsid w:val="002E466A"/>
    <w:rsid w:val="002E4935"/>
    <w:rsid w:val="002E57A1"/>
    <w:rsid w:val="002E5C61"/>
    <w:rsid w:val="002E641A"/>
    <w:rsid w:val="002E6480"/>
    <w:rsid w:val="002E6DE3"/>
    <w:rsid w:val="002E6E24"/>
    <w:rsid w:val="002E7405"/>
    <w:rsid w:val="002E759E"/>
    <w:rsid w:val="002E7B7B"/>
    <w:rsid w:val="002F0E81"/>
    <w:rsid w:val="002F405C"/>
    <w:rsid w:val="002F462A"/>
    <w:rsid w:val="002F4753"/>
    <w:rsid w:val="002F5494"/>
    <w:rsid w:val="002F62D6"/>
    <w:rsid w:val="002F647E"/>
    <w:rsid w:val="002F70C5"/>
    <w:rsid w:val="002F7688"/>
    <w:rsid w:val="002F7752"/>
    <w:rsid w:val="002F7E57"/>
    <w:rsid w:val="00300120"/>
    <w:rsid w:val="00300F2F"/>
    <w:rsid w:val="00301EFF"/>
    <w:rsid w:val="0030250A"/>
    <w:rsid w:val="00302C85"/>
    <w:rsid w:val="00304AF0"/>
    <w:rsid w:val="003065EC"/>
    <w:rsid w:val="00306767"/>
    <w:rsid w:val="00306A29"/>
    <w:rsid w:val="003116A1"/>
    <w:rsid w:val="00311955"/>
    <w:rsid w:val="003122F0"/>
    <w:rsid w:val="003135B0"/>
    <w:rsid w:val="003155D7"/>
    <w:rsid w:val="003167AE"/>
    <w:rsid w:val="003168F4"/>
    <w:rsid w:val="003174EF"/>
    <w:rsid w:val="0032111D"/>
    <w:rsid w:val="003213CA"/>
    <w:rsid w:val="003214C0"/>
    <w:rsid w:val="00323326"/>
    <w:rsid w:val="00324319"/>
    <w:rsid w:val="003245AE"/>
    <w:rsid w:val="0033011C"/>
    <w:rsid w:val="003302FF"/>
    <w:rsid w:val="003303DB"/>
    <w:rsid w:val="00330530"/>
    <w:rsid w:val="00330DFA"/>
    <w:rsid w:val="00331CEF"/>
    <w:rsid w:val="00331DD4"/>
    <w:rsid w:val="0033201C"/>
    <w:rsid w:val="00332454"/>
    <w:rsid w:val="00332860"/>
    <w:rsid w:val="00333797"/>
    <w:rsid w:val="003344DC"/>
    <w:rsid w:val="003346EC"/>
    <w:rsid w:val="00335173"/>
    <w:rsid w:val="00336488"/>
    <w:rsid w:val="0033654B"/>
    <w:rsid w:val="00336773"/>
    <w:rsid w:val="00337712"/>
    <w:rsid w:val="003400F6"/>
    <w:rsid w:val="00340389"/>
    <w:rsid w:val="00340444"/>
    <w:rsid w:val="00340A76"/>
    <w:rsid w:val="00340AC7"/>
    <w:rsid w:val="00341C6B"/>
    <w:rsid w:val="00341D09"/>
    <w:rsid w:val="003426FE"/>
    <w:rsid w:val="003432C8"/>
    <w:rsid w:val="0034351E"/>
    <w:rsid w:val="0034488C"/>
    <w:rsid w:val="003450FD"/>
    <w:rsid w:val="00345689"/>
    <w:rsid w:val="003459BF"/>
    <w:rsid w:val="00346AC2"/>
    <w:rsid w:val="0034765C"/>
    <w:rsid w:val="003503BD"/>
    <w:rsid w:val="00351441"/>
    <w:rsid w:val="00351EF6"/>
    <w:rsid w:val="00352516"/>
    <w:rsid w:val="00353684"/>
    <w:rsid w:val="00353710"/>
    <w:rsid w:val="00353FC3"/>
    <w:rsid w:val="0035485E"/>
    <w:rsid w:val="00354F92"/>
    <w:rsid w:val="00355188"/>
    <w:rsid w:val="00355ECF"/>
    <w:rsid w:val="00356875"/>
    <w:rsid w:val="00357D0C"/>
    <w:rsid w:val="0036280D"/>
    <w:rsid w:val="00363234"/>
    <w:rsid w:val="003648D9"/>
    <w:rsid w:val="003648F4"/>
    <w:rsid w:val="00365FF0"/>
    <w:rsid w:val="00366251"/>
    <w:rsid w:val="0036765C"/>
    <w:rsid w:val="00367E7B"/>
    <w:rsid w:val="00367EE7"/>
    <w:rsid w:val="0037052C"/>
    <w:rsid w:val="00370BF5"/>
    <w:rsid w:val="00371FA4"/>
    <w:rsid w:val="00373390"/>
    <w:rsid w:val="003733F0"/>
    <w:rsid w:val="00373537"/>
    <w:rsid w:val="003737CF"/>
    <w:rsid w:val="0037517A"/>
    <w:rsid w:val="00375673"/>
    <w:rsid w:val="00376263"/>
    <w:rsid w:val="00376B8E"/>
    <w:rsid w:val="00377B64"/>
    <w:rsid w:val="0038000B"/>
    <w:rsid w:val="00380221"/>
    <w:rsid w:val="00380635"/>
    <w:rsid w:val="0038106A"/>
    <w:rsid w:val="0038175F"/>
    <w:rsid w:val="0038397E"/>
    <w:rsid w:val="0038468F"/>
    <w:rsid w:val="00384D8C"/>
    <w:rsid w:val="003865E7"/>
    <w:rsid w:val="00386E8E"/>
    <w:rsid w:val="003875B2"/>
    <w:rsid w:val="0038760B"/>
    <w:rsid w:val="0039015A"/>
    <w:rsid w:val="00390615"/>
    <w:rsid w:val="00391413"/>
    <w:rsid w:val="0039281E"/>
    <w:rsid w:val="00392C6E"/>
    <w:rsid w:val="00393489"/>
    <w:rsid w:val="00393FCA"/>
    <w:rsid w:val="0039472D"/>
    <w:rsid w:val="00394D19"/>
    <w:rsid w:val="00396252"/>
    <w:rsid w:val="00396845"/>
    <w:rsid w:val="00397332"/>
    <w:rsid w:val="0039774D"/>
    <w:rsid w:val="003A0C03"/>
    <w:rsid w:val="003A0D89"/>
    <w:rsid w:val="003A11D9"/>
    <w:rsid w:val="003A1747"/>
    <w:rsid w:val="003A2022"/>
    <w:rsid w:val="003A26EB"/>
    <w:rsid w:val="003A464A"/>
    <w:rsid w:val="003A4690"/>
    <w:rsid w:val="003A642D"/>
    <w:rsid w:val="003B2B3F"/>
    <w:rsid w:val="003B2B4F"/>
    <w:rsid w:val="003B339E"/>
    <w:rsid w:val="003B380D"/>
    <w:rsid w:val="003B3B0D"/>
    <w:rsid w:val="003B4AFE"/>
    <w:rsid w:val="003B4D8F"/>
    <w:rsid w:val="003B503E"/>
    <w:rsid w:val="003B5475"/>
    <w:rsid w:val="003B54DA"/>
    <w:rsid w:val="003B65E6"/>
    <w:rsid w:val="003C0810"/>
    <w:rsid w:val="003C148D"/>
    <w:rsid w:val="003C3B20"/>
    <w:rsid w:val="003D04F6"/>
    <w:rsid w:val="003D208C"/>
    <w:rsid w:val="003D3CFD"/>
    <w:rsid w:val="003D5C0B"/>
    <w:rsid w:val="003D696A"/>
    <w:rsid w:val="003D6D6C"/>
    <w:rsid w:val="003D77FB"/>
    <w:rsid w:val="003D7980"/>
    <w:rsid w:val="003E021B"/>
    <w:rsid w:val="003E0357"/>
    <w:rsid w:val="003E1045"/>
    <w:rsid w:val="003E150D"/>
    <w:rsid w:val="003E4613"/>
    <w:rsid w:val="003E50D0"/>
    <w:rsid w:val="003E52E9"/>
    <w:rsid w:val="003E6237"/>
    <w:rsid w:val="003E7A87"/>
    <w:rsid w:val="003F024E"/>
    <w:rsid w:val="003F03D1"/>
    <w:rsid w:val="003F0943"/>
    <w:rsid w:val="003F0A6D"/>
    <w:rsid w:val="003F1550"/>
    <w:rsid w:val="003F1CC2"/>
    <w:rsid w:val="003F2910"/>
    <w:rsid w:val="003F30B1"/>
    <w:rsid w:val="003F596D"/>
    <w:rsid w:val="003F5B16"/>
    <w:rsid w:val="003F5CCC"/>
    <w:rsid w:val="003F6448"/>
    <w:rsid w:val="003F739A"/>
    <w:rsid w:val="003F7607"/>
    <w:rsid w:val="0040005A"/>
    <w:rsid w:val="0040047E"/>
    <w:rsid w:val="0040093D"/>
    <w:rsid w:val="00400DA6"/>
    <w:rsid w:val="00401182"/>
    <w:rsid w:val="00401242"/>
    <w:rsid w:val="0040174E"/>
    <w:rsid w:val="00401CE2"/>
    <w:rsid w:val="00403272"/>
    <w:rsid w:val="0040373E"/>
    <w:rsid w:val="0040386E"/>
    <w:rsid w:val="00404AA7"/>
    <w:rsid w:val="00405814"/>
    <w:rsid w:val="00405C5C"/>
    <w:rsid w:val="00407E44"/>
    <w:rsid w:val="004110D4"/>
    <w:rsid w:val="00411239"/>
    <w:rsid w:val="00411410"/>
    <w:rsid w:val="004114CF"/>
    <w:rsid w:val="00411C31"/>
    <w:rsid w:val="004133C1"/>
    <w:rsid w:val="00413839"/>
    <w:rsid w:val="00413951"/>
    <w:rsid w:val="00413A44"/>
    <w:rsid w:val="00413ABC"/>
    <w:rsid w:val="00414277"/>
    <w:rsid w:val="004142E7"/>
    <w:rsid w:val="00414AB8"/>
    <w:rsid w:val="0041561E"/>
    <w:rsid w:val="004164CE"/>
    <w:rsid w:val="0041656C"/>
    <w:rsid w:val="0041659C"/>
    <w:rsid w:val="00416A0D"/>
    <w:rsid w:val="004174CD"/>
    <w:rsid w:val="00417FFC"/>
    <w:rsid w:val="0042039B"/>
    <w:rsid w:val="00420730"/>
    <w:rsid w:val="00421524"/>
    <w:rsid w:val="0042596F"/>
    <w:rsid w:val="00426A1B"/>
    <w:rsid w:val="00426C40"/>
    <w:rsid w:val="004312E1"/>
    <w:rsid w:val="0043296F"/>
    <w:rsid w:val="00434C52"/>
    <w:rsid w:val="00437858"/>
    <w:rsid w:val="00437B92"/>
    <w:rsid w:val="0044077C"/>
    <w:rsid w:val="00443278"/>
    <w:rsid w:val="004443D3"/>
    <w:rsid w:val="004447A8"/>
    <w:rsid w:val="004457C3"/>
    <w:rsid w:val="00446367"/>
    <w:rsid w:val="0044659A"/>
    <w:rsid w:val="00446E49"/>
    <w:rsid w:val="0044709C"/>
    <w:rsid w:val="0044713D"/>
    <w:rsid w:val="00447AF6"/>
    <w:rsid w:val="00450EB6"/>
    <w:rsid w:val="00451A20"/>
    <w:rsid w:val="00451EA2"/>
    <w:rsid w:val="00453D3F"/>
    <w:rsid w:val="00454903"/>
    <w:rsid w:val="00456256"/>
    <w:rsid w:val="00456642"/>
    <w:rsid w:val="00457E1E"/>
    <w:rsid w:val="004605B5"/>
    <w:rsid w:val="004616E3"/>
    <w:rsid w:val="00463ECC"/>
    <w:rsid w:val="00463F5C"/>
    <w:rsid w:val="00464026"/>
    <w:rsid w:val="00464498"/>
    <w:rsid w:val="00464E4C"/>
    <w:rsid w:val="004672E2"/>
    <w:rsid w:val="00470A54"/>
    <w:rsid w:val="00471260"/>
    <w:rsid w:val="0047159D"/>
    <w:rsid w:val="004729E1"/>
    <w:rsid w:val="00472AE5"/>
    <w:rsid w:val="00473245"/>
    <w:rsid w:val="00474708"/>
    <w:rsid w:val="00474D6D"/>
    <w:rsid w:val="004765C5"/>
    <w:rsid w:val="004771D0"/>
    <w:rsid w:val="00477C61"/>
    <w:rsid w:val="00477EA9"/>
    <w:rsid w:val="00482783"/>
    <w:rsid w:val="00483049"/>
    <w:rsid w:val="0048311C"/>
    <w:rsid w:val="004846FA"/>
    <w:rsid w:val="00484F02"/>
    <w:rsid w:val="004850BA"/>
    <w:rsid w:val="004853B9"/>
    <w:rsid w:val="00485691"/>
    <w:rsid w:val="00485A71"/>
    <w:rsid w:val="00486E17"/>
    <w:rsid w:val="00490CE6"/>
    <w:rsid w:val="00491977"/>
    <w:rsid w:val="00491CC8"/>
    <w:rsid w:val="00493167"/>
    <w:rsid w:val="0049374C"/>
    <w:rsid w:val="0049466E"/>
    <w:rsid w:val="00496156"/>
    <w:rsid w:val="00496567"/>
    <w:rsid w:val="00496CF4"/>
    <w:rsid w:val="00497936"/>
    <w:rsid w:val="004A04FA"/>
    <w:rsid w:val="004A1066"/>
    <w:rsid w:val="004A10EB"/>
    <w:rsid w:val="004A1FC7"/>
    <w:rsid w:val="004A2435"/>
    <w:rsid w:val="004A2B9B"/>
    <w:rsid w:val="004A4446"/>
    <w:rsid w:val="004A4A0C"/>
    <w:rsid w:val="004A615F"/>
    <w:rsid w:val="004A6489"/>
    <w:rsid w:val="004A6708"/>
    <w:rsid w:val="004A678E"/>
    <w:rsid w:val="004A7496"/>
    <w:rsid w:val="004B02D4"/>
    <w:rsid w:val="004B182B"/>
    <w:rsid w:val="004B2561"/>
    <w:rsid w:val="004B44C0"/>
    <w:rsid w:val="004B4FBD"/>
    <w:rsid w:val="004B534C"/>
    <w:rsid w:val="004B622D"/>
    <w:rsid w:val="004B7778"/>
    <w:rsid w:val="004B7937"/>
    <w:rsid w:val="004B798A"/>
    <w:rsid w:val="004C00D6"/>
    <w:rsid w:val="004C1430"/>
    <w:rsid w:val="004C158A"/>
    <w:rsid w:val="004C2340"/>
    <w:rsid w:val="004C273A"/>
    <w:rsid w:val="004C4864"/>
    <w:rsid w:val="004C4C00"/>
    <w:rsid w:val="004C7392"/>
    <w:rsid w:val="004C75BC"/>
    <w:rsid w:val="004D0B70"/>
    <w:rsid w:val="004D1600"/>
    <w:rsid w:val="004D16A7"/>
    <w:rsid w:val="004D2BAD"/>
    <w:rsid w:val="004D2E22"/>
    <w:rsid w:val="004D3E13"/>
    <w:rsid w:val="004D4E69"/>
    <w:rsid w:val="004D582A"/>
    <w:rsid w:val="004D592A"/>
    <w:rsid w:val="004D59A8"/>
    <w:rsid w:val="004D6087"/>
    <w:rsid w:val="004D7E0F"/>
    <w:rsid w:val="004E064D"/>
    <w:rsid w:val="004E1806"/>
    <w:rsid w:val="004E1FE8"/>
    <w:rsid w:val="004E294B"/>
    <w:rsid w:val="004E2A3A"/>
    <w:rsid w:val="004E56C1"/>
    <w:rsid w:val="004E5BA5"/>
    <w:rsid w:val="004E7452"/>
    <w:rsid w:val="004E79D1"/>
    <w:rsid w:val="004F071A"/>
    <w:rsid w:val="004F2B0A"/>
    <w:rsid w:val="004F3EDB"/>
    <w:rsid w:val="004F423F"/>
    <w:rsid w:val="004F45B3"/>
    <w:rsid w:val="004F54FB"/>
    <w:rsid w:val="004F70AB"/>
    <w:rsid w:val="0050048F"/>
    <w:rsid w:val="00500856"/>
    <w:rsid w:val="005014BD"/>
    <w:rsid w:val="00502143"/>
    <w:rsid w:val="005032D6"/>
    <w:rsid w:val="00503400"/>
    <w:rsid w:val="00504B1B"/>
    <w:rsid w:val="0050550D"/>
    <w:rsid w:val="00507287"/>
    <w:rsid w:val="00510385"/>
    <w:rsid w:val="005103D0"/>
    <w:rsid w:val="005111E2"/>
    <w:rsid w:val="005112ED"/>
    <w:rsid w:val="00511633"/>
    <w:rsid w:val="005117BF"/>
    <w:rsid w:val="00512086"/>
    <w:rsid w:val="0051225B"/>
    <w:rsid w:val="00512480"/>
    <w:rsid w:val="00512AF2"/>
    <w:rsid w:val="00513033"/>
    <w:rsid w:val="00513146"/>
    <w:rsid w:val="005134AC"/>
    <w:rsid w:val="00514B99"/>
    <w:rsid w:val="00514D90"/>
    <w:rsid w:val="00515CCD"/>
    <w:rsid w:val="00515E4F"/>
    <w:rsid w:val="0051678B"/>
    <w:rsid w:val="00516C9D"/>
    <w:rsid w:val="0051733D"/>
    <w:rsid w:val="00517373"/>
    <w:rsid w:val="005173E6"/>
    <w:rsid w:val="005217D3"/>
    <w:rsid w:val="0052412F"/>
    <w:rsid w:val="00524942"/>
    <w:rsid w:val="00524C20"/>
    <w:rsid w:val="0052516C"/>
    <w:rsid w:val="005259F5"/>
    <w:rsid w:val="00526ED9"/>
    <w:rsid w:val="005273C8"/>
    <w:rsid w:val="00527552"/>
    <w:rsid w:val="005306E1"/>
    <w:rsid w:val="00530732"/>
    <w:rsid w:val="005309E3"/>
    <w:rsid w:val="0053377C"/>
    <w:rsid w:val="00533D53"/>
    <w:rsid w:val="00534057"/>
    <w:rsid w:val="005344D0"/>
    <w:rsid w:val="0053530A"/>
    <w:rsid w:val="00536302"/>
    <w:rsid w:val="00537738"/>
    <w:rsid w:val="00537DC9"/>
    <w:rsid w:val="00540C7E"/>
    <w:rsid w:val="00541DF2"/>
    <w:rsid w:val="0054217B"/>
    <w:rsid w:val="005422A5"/>
    <w:rsid w:val="005429EE"/>
    <w:rsid w:val="0054394A"/>
    <w:rsid w:val="0054481B"/>
    <w:rsid w:val="00544AA0"/>
    <w:rsid w:val="005453D1"/>
    <w:rsid w:val="005467AB"/>
    <w:rsid w:val="00547B70"/>
    <w:rsid w:val="00550F02"/>
    <w:rsid w:val="00551A98"/>
    <w:rsid w:val="00551D27"/>
    <w:rsid w:val="00552DAC"/>
    <w:rsid w:val="00555B0F"/>
    <w:rsid w:val="00555D8B"/>
    <w:rsid w:val="00557D06"/>
    <w:rsid w:val="00562773"/>
    <w:rsid w:val="00563E36"/>
    <w:rsid w:val="00564E49"/>
    <w:rsid w:val="00565BCC"/>
    <w:rsid w:val="0056694B"/>
    <w:rsid w:val="00570557"/>
    <w:rsid w:val="005712ED"/>
    <w:rsid w:val="00571310"/>
    <w:rsid w:val="00571883"/>
    <w:rsid w:val="00572082"/>
    <w:rsid w:val="005721D7"/>
    <w:rsid w:val="00573AB4"/>
    <w:rsid w:val="00573BA2"/>
    <w:rsid w:val="00573DBB"/>
    <w:rsid w:val="00576504"/>
    <w:rsid w:val="00577B69"/>
    <w:rsid w:val="00582492"/>
    <w:rsid w:val="00583218"/>
    <w:rsid w:val="005837E9"/>
    <w:rsid w:val="00584759"/>
    <w:rsid w:val="0058687B"/>
    <w:rsid w:val="005875B0"/>
    <w:rsid w:val="00591914"/>
    <w:rsid w:val="0059245E"/>
    <w:rsid w:val="00593B4D"/>
    <w:rsid w:val="00594197"/>
    <w:rsid w:val="00594B44"/>
    <w:rsid w:val="00594EF7"/>
    <w:rsid w:val="00594F13"/>
    <w:rsid w:val="00595F7D"/>
    <w:rsid w:val="005978FB"/>
    <w:rsid w:val="00597A3C"/>
    <w:rsid w:val="005A0606"/>
    <w:rsid w:val="005A0A33"/>
    <w:rsid w:val="005A16AA"/>
    <w:rsid w:val="005A180F"/>
    <w:rsid w:val="005A2685"/>
    <w:rsid w:val="005A2855"/>
    <w:rsid w:val="005A5D62"/>
    <w:rsid w:val="005A68D4"/>
    <w:rsid w:val="005A6D88"/>
    <w:rsid w:val="005A7690"/>
    <w:rsid w:val="005A7C8F"/>
    <w:rsid w:val="005B0CE3"/>
    <w:rsid w:val="005B1744"/>
    <w:rsid w:val="005B31E7"/>
    <w:rsid w:val="005B3455"/>
    <w:rsid w:val="005B3A79"/>
    <w:rsid w:val="005B435B"/>
    <w:rsid w:val="005B4733"/>
    <w:rsid w:val="005B54F5"/>
    <w:rsid w:val="005B5F9E"/>
    <w:rsid w:val="005B60CF"/>
    <w:rsid w:val="005B612A"/>
    <w:rsid w:val="005B61E9"/>
    <w:rsid w:val="005B6BCC"/>
    <w:rsid w:val="005B6D8D"/>
    <w:rsid w:val="005C02A8"/>
    <w:rsid w:val="005C088A"/>
    <w:rsid w:val="005C0B7F"/>
    <w:rsid w:val="005C0C2B"/>
    <w:rsid w:val="005C12AA"/>
    <w:rsid w:val="005C22A5"/>
    <w:rsid w:val="005C3A53"/>
    <w:rsid w:val="005C450E"/>
    <w:rsid w:val="005C4D7C"/>
    <w:rsid w:val="005C5138"/>
    <w:rsid w:val="005C619A"/>
    <w:rsid w:val="005C6400"/>
    <w:rsid w:val="005C7053"/>
    <w:rsid w:val="005C7061"/>
    <w:rsid w:val="005C71A0"/>
    <w:rsid w:val="005C7270"/>
    <w:rsid w:val="005D3DDF"/>
    <w:rsid w:val="005D6C47"/>
    <w:rsid w:val="005D6DB3"/>
    <w:rsid w:val="005D784E"/>
    <w:rsid w:val="005D7979"/>
    <w:rsid w:val="005D7B32"/>
    <w:rsid w:val="005E0520"/>
    <w:rsid w:val="005E0644"/>
    <w:rsid w:val="005E09C2"/>
    <w:rsid w:val="005E1553"/>
    <w:rsid w:val="005E18CD"/>
    <w:rsid w:val="005E2419"/>
    <w:rsid w:val="005E4683"/>
    <w:rsid w:val="005E4BFC"/>
    <w:rsid w:val="005E4C3C"/>
    <w:rsid w:val="005E4F41"/>
    <w:rsid w:val="005E693E"/>
    <w:rsid w:val="005E7375"/>
    <w:rsid w:val="005E78E6"/>
    <w:rsid w:val="005F01D8"/>
    <w:rsid w:val="005F0605"/>
    <w:rsid w:val="005F0ADB"/>
    <w:rsid w:val="005F1A36"/>
    <w:rsid w:val="005F33C3"/>
    <w:rsid w:val="005F478B"/>
    <w:rsid w:val="005F64D5"/>
    <w:rsid w:val="005F67A9"/>
    <w:rsid w:val="005F698F"/>
    <w:rsid w:val="005F7519"/>
    <w:rsid w:val="005F7EFC"/>
    <w:rsid w:val="00600352"/>
    <w:rsid w:val="00600727"/>
    <w:rsid w:val="0060073D"/>
    <w:rsid w:val="006028B8"/>
    <w:rsid w:val="00603537"/>
    <w:rsid w:val="00604F0C"/>
    <w:rsid w:val="00605310"/>
    <w:rsid w:val="00606E38"/>
    <w:rsid w:val="00610898"/>
    <w:rsid w:val="006112C9"/>
    <w:rsid w:val="00611B43"/>
    <w:rsid w:val="00611FAE"/>
    <w:rsid w:val="0061217A"/>
    <w:rsid w:val="00612965"/>
    <w:rsid w:val="006131CE"/>
    <w:rsid w:val="0061375C"/>
    <w:rsid w:val="00614041"/>
    <w:rsid w:val="006146EC"/>
    <w:rsid w:val="00614C27"/>
    <w:rsid w:val="00615792"/>
    <w:rsid w:val="0061766C"/>
    <w:rsid w:val="00621F92"/>
    <w:rsid w:val="00623C20"/>
    <w:rsid w:val="00624ECA"/>
    <w:rsid w:val="00625C57"/>
    <w:rsid w:val="0062675B"/>
    <w:rsid w:val="006274FE"/>
    <w:rsid w:val="0063036F"/>
    <w:rsid w:val="00630DB1"/>
    <w:rsid w:val="006312F1"/>
    <w:rsid w:val="006320F7"/>
    <w:rsid w:val="00632444"/>
    <w:rsid w:val="00632B3B"/>
    <w:rsid w:val="00632DDC"/>
    <w:rsid w:val="00632E17"/>
    <w:rsid w:val="00634972"/>
    <w:rsid w:val="006361F1"/>
    <w:rsid w:val="00636321"/>
    <w:rsid w:val="006365D3"/>
    <w:rsid w:val="00637893"/>
    <w:rsid w:val="00637B77"/>
    <w:rsid w:val="00640D83"/>
    <w:rsid w:val="00640EB8"/>
    <w:rsid w:val="0064285F"/>
    <w:rsid w:val="00642BD2"/>
    <w:rsid w:val="00643571"/>
    <w:rsid w:val="00644474"/>
    <w:rsid w:val="00644A9A"/>
    <w:rsid w:val="006465D8"/>
    <w:rsid w:val="00646970"/>
    <w:rsid w:val="00647140"/>
    <w:rsid w:val="006529AF"/>
    <w:rsid w:val="00652B0B"/>
    <w:rsid w:val="00652FA8"/>
    <w:rsid w:val="00653309"/>
    <w:rsid w:val="00653539"/>
    <w:rsid w:val="0065481B"/>
    <w:rsid w:val="00655C70"/>
    <w:rsid w:val="00656A13"/>
    <w:rsid w:val="0065727A"/>
    <w:rsid w:val="00657479"/>
    <w:rsid w:val="006577B7"/>
    <w:rsid w:val="00660F62"/>
    <w:rsid w:val="00662297"/>
    <w:rsid w:val="00662E29"/>
    <w:rsid w:val="0066365B"/>
    <w:rsid w:val="00664D70"/>
    <w:rsid w:val="00664F3F"/>
    <w:rsid w:val="00664F98"/>
    <w:rsid w:val="0066587E"/>
    <w:rsid w:val="00665921"/>
    <w:rsid w:val="00667687"/>
    <w:rsid w:val="00667BF9"/>
    <w:rsid w:val="00673E18"/>
    <w:rsid w:val="00674033"/>
    <w:rsid w:val="00674053"/>
    <w:rsid w:val="00674B3C"/>
    <w:rsid w:val="0067585D"/>
    <w:rsid w:val="006759BE"/>
    <w:rsid w:val="00676AC8"/>
    <w:rsid w:val="006778D2"/>
    <w:rsid w:val="0067797D"/>
    <w:rsid w:val="00677BF6"/>
    <w:rsid w:val="00680852"/>
    <w:rsid w:val="00680DB3"/>
    <w:rsid w:val="00681F44"/>
    <w:rsid w:val="00683B89"/>
    <w:rsid w:val="00683BC7"/>
    <w:rsid w:val="00684FF7"/>
    <w:rsid w:val="00684FFD"/>
    <w:rsid w:val="0068504F"/>
    <w:rsid w:val="00685307"/>
    <w:rsid w:val="00685468"/>
    <w:rsid w:val="00685A15"/>
    <w:rsid w:val="006867DA"/>
    <w:rsid w:val="00686DE1"/>
    <w:rsid w:val="00690A6D"/>
    <w:rsid w:val="00691109"/>
    <w:rsid w:val="00692E0F"/>
    <w:rsid w:val="00692ED4"/>
    <w:rsid w:val="006936ED"/>
    <w:rsid w:val="00694EA2"/>
    <w:rsid w:val="00695F76"/>
    <w:rsid w:val="0069612F"/>
    <w:rsid w:val="006A14D0"/>
    <w:rsid w:val="006A15CE"/>
    <w:rsid w:val="006A1A9E"/>
    <w:rsid w:val="006A1AD5"/>
    <w:rsid w:val="006A1D94"/>
    <w:rsid w:val="006A26F7"/>
    <w:rsid w:val="006A3351"/>
    <w:rsid w:val="006A3F5A"/>
    <w:rsid w:val="006A46E8"/>
    <w:rsid w:val="006A545F"/>
    <w:rsid w:val="006A5ECF"/>
    <w:rsid w:val="006B054C"/>
    <w:rsid w:val="006B1E14"/>
    <w:rsid w:val="006B1FCA"/>
    <w:rsid w:val="006B206E"/>
    <w:rsid w:val="006B4B64"/>
    <w:rsid w:val="006B6DD4"/>
    <w:rsid w:val="006B73CF"/>
    <w:rsid w:val="006C0426"/>
    <w:rsid w:val="006C06F6"/>
    <w:rsid w:val="006C07CB"/>
    <w:rsid w:val="006C202A"/>
    <w:rsid w:val="006C389F"/>
    <w:rsid w:val="006C3DB9"/>
    <w:rsid w:val="006C3F80"/>
    <w:rsid w:val="006C489E"/>
    <w:rsid w:val="006C58CE"/>
    <w:rsid w:val="006C595B"/>
    <w:rsid w:val="006C5D02"/>
    <w:rsid w:val="006C6FE4"/>
    <w:rsid w:val="006C7C06"/>
    <w:rsid w:val="006C7D5C"/>
    <w:rsid w:val="006D00C2"/>
    <w:rsid w:val="006D05A0"/>
    <w:rsid w:val="006D2755"/>
    <w:rsid w:val="006D2939"/>
    <w:rsid w:val="006D4084"/>
    <w:rsid w:val="006D42D2"/>
    <w:rsid w:val="006D46AD"/>
    <w:rsid w:val="006D541A"/>
    <w:rsid w:val="006D576B"/>
    <w:rsid w:val="006D61E5"/>
    <w:rsid w:val="006D668E"/>
    <w:rsid w:val="006D73AE"/>
    <w:rsid w:val="006D7E89"/>
    <w:rsid w:val="006E102B"/>
    <w:rsid w:val="006E2AC8"/>
    <w:rsid w:val="006E3BC5"/>
    <w:rsid w:val="006E73B8"/>
    <w:rsid w:val="006E7460"/>
    <w:rsid w:val="006F062A"/>
    <w:rsid w:val="006F08D1"/>
    <w:rsid w:val="006F183B"/>
    <w:rsid w:val="006F23AD"/>
    <w:rsid w:val="006F2BD7"/>
    <w:rsid w:val="006F5550"/>
    <w:rsid w:val="006F589E"/>
    <w:rsid w:val="006F630A"/>
    <w:rsid w:val="006F76D2"/>
    <w:rsid w:val="00700E6F"/>
    <w:rsid w:val="007025BC"/>
    <w:rsid w:val="0070354E"/>
    <w:rsid w:val="00703751"/>
    <w:rsid w:val="00703E88"/>
    <w:rsid w:val="0070576C"/>
    <w:rsid w:val="00706BD7"/>
    <w:rsid w:val="00706C13"/>
    <w:rsid w:val="00707D4A"/>
    <w:rsid w:val="00710F68"/>
    <w:rsid w:val="007129AB"/>
    <w:rsid w:val="00712EC7"/>
    <w:rsid w:val="007134BF"/>
    <w:rsid w:val="007156B2"/>
    <w:rsid w:val="00716A41"/>
    <w:rsid w:val="00716CB3"/>
    <w:rsid w:val="00720C99"/>
    <w:rsid w:val="00720FFA"/>
    <w:rsid w:val="00721348"/>
    <w:rsid w:val="0072150E"/>
    <w:rsid w:val="00721647"/>
    <w:rsid w:val="00721986"/>
    <w:rsid w:val="00723715"/>
    <w:rsid w:val="00724C73"/>
    <w:rsid w:val="00725821"/>
    <w:rsid w:val="0072760D"/>
    <w:rsid w:val="007303F3"/>
    <w:rsid w:val="007316DC"/>
    <w:rsid w:val="00731B70"/>
    <w:rsid w:val="00732473"/>
    <w:rsid w:val="007329C4"/>
    <w:rsid w:val="007329FD"/>
    <w:rsid w:val="0073320D"/>
    <w:rsid w:val="00733EB1"/>
    <w:rsid w:val="00734B37"/>
    <w:rsid w:val="00734E8D"/>
    <w:rsid w:val="0073500D"/>
    <w:rsid w:val="007353A7"/>
    <w:rsid w:val="00742355"/>
    <w:rsid w:val="00743998"/>
    <w:rsid w:val="00743E9A"/>
    <w:rsid w:val="007443F5"/>
    <w:rsid w:val="007467FA"/>
    <w:rsid w:val="007470C3"/>
    <w:rsid w:val="00750124"/>
    <w:rsid w:val="007502E7"/>
    <w:rsid w:val="007506BE"/>
    <w:rsid w:val="0075106C"/>
    <w:rsid w:val="0075188B"/>
    <w:rsid w:val="00751CDC"/>
    <w:rsid w:val="0075207F"/>
    <w:rsid w:val="00752862"/>
    <w:rsid w:val="00752E6F"/>
    <w:rsid w:val="007555A1"/>
    <w:rsid w:val="00755B20"/>
    <w:rsid w:val="00755D4D"/>
    <w:rsid w:val="00756664"/>
    <w:rsid w:val="0075675D"/>
    <w:rsid w:val="007573BE"/>
    <w:rsid w:val="0076076D"/>
    <w:rsid w:val="00760C02"/>
    <w:rsid w:val="007611F4"/>
    <w:rsid w:val="00761629"/>
    <w:rsid w:val="00761C93"/>
    <w:rsid w:val="007623B6"/>
    <w:rsid w:val="0076253D"/>
    <w:rsid w:val="00763C9A"/>
    <w:rsid w:val="00764BBA"/>
    <w:rsid w:val="00764E34"/>
    <w:rsid w:val="00765727"/>
    <w:rsid w:val="00765E46"/>
    <w:rsid w:val="00766457"/>
    <w:rsid w:val="0076681A"/>
    <w:rsid w:val="00771A40"/>
    <w:rsid w:val="00771C29"/>
    <w:rsid w:val="00772024"/>
    <w:rsid w:val="00772B4B"/>
    <w:rsid w:val="00772E88"/>
    <w:rsid w:val="00775BDA"/>
    <w:rsid w:val="00775BF5"/>
    <w:rsid w:val="007762C3"/>
    <w:rsid w:val="00777755"/>
    <w:rsid w:val="00780B34"/>
    <w:rsid w:val="00780D2E"/>
    <w:rsid w:val="00780E90"/>
    <w:rsid w:val="00780F6A"/>
    <w:rsid w:val="00781C39"/>
    <w:rsid w:val="007840E6"/>
    <w:rsid w:val="00784447"/>
    <w:rsid w:val="00787288"/>
    <w:rsid w:val="007876BC"/>
    <w:rsid w:val="00787C90"/>
    <w:rsid w:val="007920E8"/>
    <w:rsid w:val="0079231D"/>
    <w:rsid w:val="007925E2"/>
    <w:rsid w:val="00793F09"/>
    <w:rsid w:val="00793F48"/>
    <w:rsid w:val="0079585C"/>
    <w:rsid w:val="00797002"/>
    <w:rsid w:val="007973FB"/>
    <w:rsid w:val="007977A6"/>
    <w:rsid w:val="007A04E3"/>
    <w:rsid w:val="007A0527"/>
    <w:rsid w:val="007A0600"/>
    <w:rsid w:val="007A254A"/>
    <w:rsid w:val="007A34EA"/>
    <w:rsid w:val="007A3AC2"/>
    <w:rsid w:val="007A42CB"/>
    <w:rsid w:val="007A4847"/>
    <w:rsid w:val="007A516E"/>
    <w:rsid w:val="007A7BB1"/>
    <w:rsid w:val="007B0523"/>
    <w:rsid w:val="007B14FA"/>
    <w:rsid w:val="007B21CC"/>
    <w:rsid w:val="007B3D8C"/>
    <w:rsid w:val="007B54B5"/>
    <w:rsid w:val="007B5966"/>
    <w:rsid w:val="007B62AA"/>
    <w:rsid w:val="007B69C2"/>
    <w:rsid w:val="007B7C5F"/>
    <w:rsid w:val="007C0C0F"/>
    <w:rsid w:val="007C1936"/>
    <w:rsid w:val="007C2185"/>
    <w:rsid w:val="007C23C7"/>
    <w:rsid w:val="007C2455"/>
    <w:rsid w:val="007C4B58"/>
    <w:rsid w:val="007C5AB1"/>
    <w:rsid w:val="007C608F"/>
    <w:rsid w:val="007C6B72"/>
    <w:rsid w:val="007C6D7C"/>
    <w:rsid w:val="007D0605"/>
    <w:rsid w:val="007D0616"/>
    <w:rsid w:val="007D3AA8"/>
    <w:rsid w:val="007D409A"/>
    <w:rsid w:val="007D451A"/>
    <w:rsid w:val="007D5698"/>
    <w:rsid w:val="007D66D8"/>
    <w:rsid w:val="007E0C00"/>
    <w:rsid w:val="007E1295"/>
    <w:rsid w:val="007E205B"/>
    <w:rsid w:val="007E215E"/>
    <w:rsid w:val="007E2690"/>
    <w:rsid w:val="007E32B8"/>
    <w:rsid w:val="007E37B3"/>
    <w:rsid w:val="007E4649"/>
    <w:rsid w:val="007E510A"/>
    <w:rsid w:val="007E55F8"/>
    <w:rsid w:val="007F1D44"/>
    <w:rsid w:val="007F1F66"/>
    <w:rsid w:val="007F33A2"/>
    <w:rsid w:val="007F403D"/>
    <w:rsid w:val="007F725A"/>
    <w:rsid w:val="007F79ED"/>
    <w:rsid w:val="00800780"/>
    <w:rsid w:val="008007EA"/>
    <w:rsid w:val="00801896"/>
    <w:rsid w:val="0080240E"/>
    <w:rsid w:val="008031C9"/>
    <w:rsid w:val="00803493"/>
    <w:rsid w:val="008035EA"/>
    <w:rsid w:val="00803F22"/>
    <w:rsid w:val="00804D73"/>
    <w:rsid w:val="00804E6E"/>
    <w:rsid w:val="008053AA"/>
    <w:rsid w:val="00805B47"/>
    <w:rsid w:val="00805DEC"/>
    <w:rsid w:val="008063C0"/>
    <w:rsid w:val="00806FDA"/>
    <w:rsid w:val="00810257"/>
    <w:rsid w:val="00810393"/>
    <w:rsid w:val="008112B6"/>
    <w:rsid w:val="008112CA"/>
    <w:rsid w:val="0081166C"/>
    <w:rsid w:val="0081208B"/>
    <w:rsid w:val="00813071"/>
    <w:rsid w:val="00813358"/>
    <w:rsid w:val="00814C76"/>
    <w:rsid w:val="00815164"/>
    <w:rsid w:val="008164EA"/>
    <w:rsid w:val="00816F15"/>
    <w:rsid w:val="0082028C"/>
    <w:rsid w:val="00820AA7"/>
    <w:rsid w:val="00821CD3"/>
    <w:rsid w:val="008222D2"/>
    <w:rsid w:val="00822578"/>
    <w:rsid w:val="00822FC1"/>
    <w:rsid w:val="00824BF8"/>
    <w:rsid w:val="00824E90"/>
    <w:rsid w:val="00826B6B"/>
    <w:rsid w:val="00830A12"/>
    <w:rsid w:val="00830EFA"/>
    <w:rsid w:val="00830F7B"/>
    <w:rsid w:val="00832024"/>
    <w:rsid w:val="00834BEE"/>
    <w:rsid w:val="00835396"/>
    <w:rsid w:val="00835FED"/>
    <w:rsid w:val="00836431"/>
    <w:rsid w:val="00841898"/>
    <w:rsid w:val="00841910"/>
    <w:rsid w:val="008421D0"/>
    <w:rsid w:val="00843215"/>
    <w:rsid w:val="0084395A"/>
    <w:rsid w:val="00843B47"/>
    <w:rsid w:val="00844E28"/>
    <w:rsid w:val="00845A9D"/>
    <w:rsid w:val="00846B01"/>
    <w:rsid w:val="008472E2"/>
    <w:rsid w:val="00847505"/>
    <w:rsid w:val="00850054"/>
    <w:rsid w:val="00851E02"/>
    <w:rsid w:val="00853CB6"/>
    <w:rsid w:val="00854354"/>
    <w:rsid w:val="00857180"/>
    <w:rsid w:val="008602B4"/>
    <w:rsid w:val="0086237B"/>
    <w:rsid w:val="00862489"/>
    <w:rsid w:val="008631F9"/>
    <w:rsid w:val="0086397C"/>
    <w:rsid w:val="00863A42"/>
    <w:rsid w:val="00863E06"/>
    <w:rsid w:val="00864719"/>
    <w:rsid w:val="00864952"/>
    <w:rsid w:val="00864DB4"/>
    <w:rsid w:val="00865964"/>
    <w:rsid w:val="00865AEB"/>
    <w:rsid w:val="008664DA"/>
    <w:rsid w:val="00867C01"/>
    <w:rsid w:val="00871DFE"/>
    <w:rsid w:val="008723EE"/>
    <w:rsid w:val="00872857"/>
    <w:rsid w:val="008729E4"/>
    <w:rsid w:val="008729FF"/>
    <w:rsid w:val="008738AF"/>
    <w:rsid w:val="008774D9"/>
    <w:rsid w:val="008775B4"/>
    <w:rsid w:val="008800B2"/>
    <w:rsid w:val="00880172"/>
    <w:rsid w:val="008815C8"/>
    <w:rsid w:val="008856BC"/>
    <w:rsid w:val="00885C89"/>
    <w:rsid w:val="0088604B"/>
    <w:rsid w:val="00886A04"/>
    <w:rsid w:val="008871D6"/>
    <w:rsid w:val="00887700"/>
    <w:rsid w:val="00887839"/>
    <w:rsid w:val="008916C9"/>
    <w:rsid w:val="00891746"/>
    <w:rsid w:val="008921C3"/>
    <w:rsid w:val="0089366F"/>
    <w:rsid w:val="008938F6"/>
    <w:rsid w:val="00893E5D"/>
    <w:rsid w:val="00893E94"/>
    <w:rsid w:val="00894224"/>
    <w:rsid w:val="00895C5F"/>
    <w:rsid w:val="008969CF"/>
    <w:rsid w:val="008A0CE9"/>
    <w:rsid w:val="008A14F2"/>
    <w:rsid w:val="008A18D3"/>
    <w:rsid w:val="008A1AC4"/>
    <w:rsid w:val="008A4227"/>
    <w:rsid w:val="008A5275"/>
    <w:rsid w:val="008A557B"/>
    <w:rsid w:val="008A559D"/>
    <w:rsid w:val="008A6A59"/>
    <w:rsid w:val="008A6E10"/>
    <w:rsid w:val="008A73FF"/>
    <w:rsid w:val="008B04F7"/>
    <w:rsid w:val="008B15C3"/>
    <w:rsid w:val="008B17E5"/>
    <w:rsid w:val="008B23F0"/>
    <w:rsid w:val="008B2EA0"/>
    <w:rsid w:val="008B2F85"/>
    <w:rsid w:val="008B3AED"/>
    <w:rsid w:val="008B447B"/>
    <w:rsid w:val="008B5D2E"/>
    <w:rsid w:val="008B6116"/>
    <w:rsid w:val="008B6419"/>
    <w:rsid w:val="008C12AC"/>
    <w:rsid w:val="008C22B5"/>
    <w:rsid w:val="008C460B"/>
    <w:rsid w:val="008C4761"/>
    <w:rsid w:val="008C4F27"/>
    <w:rsid w:val="008C5D3B"/>
    <w:rsid w:val="008C7D52"/>
    <w:rsid w:val="008C7F99"/>
    <w:rsid w:val="008D0D92"/>
    <w:rsid w:val="008D12A2"/>
    <w:rsid w:val="008D175B"/>
    <w:rsid w:val="008D18EF"/>
    <w:rsid w:val="008D1942"/>
    <w:rsid w:val="008D30B3"/>
    <w:rsid w:val="008D3337"/>
    <w:rsid w:val="008D3BB6"/>
    <w:rsid w:val="008D467D"/>
    <w:rsid w:val="008D51F3"/>
    <w:rsid w:val="008D76A3"/>
    <w:rsid w:val="008D7979"/>
    <w:rsid w:val="008D7D21"/>
    <w:rsid w:val="008E1028"/>
    <w:rsid w:val="008E13E5"/>
    <w:rsid w:val="008E2330"/>
    <w:rsid w:val="008E292F"/>
    <w:rsid w:val="008E35A4"/>
    <w:rsid w:val="008E364D"/>
    <w:rsid w:val="008E372A"/>
    <w:rsid w:val="008E37CB"/>
    <w:rsid w:val="008E3AFE"/>
    <w:rsid w:val="008E42F9"/>
    <w:rsid w:val="008E55FA"/>
    <w:rsid w:val="008E6CFC"/>
    <w:rsid w:val="008E7061"/>
    <w:rsid w:val="008E7289"/>
    <w:rsid w:val="008F0251"/>
    <w:rsid w:val="008F184D"/>
    <w:rsid w:val="008F4E3C"/>
    <w:rsid w:val="008F57ED"/>
    <w:rsid w:val="008F7497"/>
    <w:rsid w:val="008F7DC3"/>
    <w:rsid w:val="00900254"/>
    <w:rsid w:val="00901264"/>
    <w:rsid w:val="00901A53"/>
    <w:rsid w:val="0090307B"/>
    <w:rsid w:val="009035C7"/>
    <w:rsid w:val="00905B84"/>
    <w:rsid w:val="00907BCF"/>
    <w:rsid w:val="00907EC0"/>
    <w:rsid w:val="009101CD"/>
    <w:rsid w:val="00910413"/>
    <w:rsid w:val="00910CBF"/>
    <w:rsid w:val="00911965"/>
    <w:rsid w:val="00911BEB"/>
    <w:rsid w:val="00912406"/>
    <w:rsid w:val="00914631"/>
    <w:rsid w:val="00914B28"/>
    <w:rsid w:val="00914D2A"/>
    <w:rsid w:val="009156E4"/>
    <w:rsid w:val="00915FA5"/>
    <w:rsid w:val="00917C53"/>
    <w:rsid w:val="00921F0C"/>
    <w:rsid w:val="00922F6C"/>
    <w:rsid w:val="009247DB"/>
    <w:rsid w:val="00926135"/>
    <w:rsid w:val="00926514"/>
    <w:rsid w:val="009265F8"/>
    <w:rsid w:val="00927344"/>
    <w:rsid w:val="00927B3A"/>
    <w:rsid w:val="009300D4"/>
    <w:rsid w:val="00930AC6"/>
    <w:rsid w:val="00930FB3"/>
    <w:rsid w:val="009314AB"/>
    <w:rsid w:val="00931736"/>
    <w:rsid w:val="00931C79"/>
    <w:rsid w:val="00931FA2"/>
    <w:rsid w:val="00932DBE"/>
    <w:rsid w:val="00934EE3"/>
    <w:rsid w:val="009372DA"/>
    <w:rsid w:val="00937B46"/>
    <w:rsid w:val="00940444"/>
    <w:rsid w:val="00940B19"/>
    <w:rsid w:val="00942659"/>
    <w:rsid w:val="00942812"/>
    <w:rsid w:val="00942EE3"/>
    <w:rsid w:val="00943F06"/>
    <w:rsid w:val="00947603"/>
    <w:rsid w:val="009476C9"/>
    <w:rsid w:val="00947763"/>
    <w:rsid w:val="009501DC"/>
    <w:rsid w:val="00950658"/>
    <w:rsid w:val="009528CA"/>
    <w:rsid w:val="00952C68"/>
    <w:rsid w:val="009539E3"/>
    <w:rsid w:val="00953D16"/>
    <w:rsid w:val="00954628"/>
    <w:rsid w:val="00954957"/>
    <w:rsid w:val="00954ECF"/>
    <w:rsid w:val="0095668D"/>
    <w:rsid w:val="00960977"/>
    <w:rsid w:val="00960D7E"/>
    <w:rsid w:val="00960FA8"/>
    <w:rsid w:val="009644FF"/>
    <w:rsid w:val="00965061"/>
    <w:rsid w:val="009654BE"/>
    <w:rsid w:val="00965A03"/>
    <w:rsid w:val="00967BC5"/>
    <w:rsid w:val="00970174"/>
    <w:rsid w:val="00970E88"/>
    <w:rsid w:val="009732BF"/>
    <w:rsid w:val="00973459"/>
    <w:rsid w:val="00973922"/>
    <w:rsid w:val="00973E74"/>
    <w:rsid w:val="00974265"/>
    <w:rsid w:val="0097582E"/>
    <w:rsid w:val="00975D15"/>
    <w:rsid w:val="00976A29"/>
    <w:rsid w:val="00976A2D"/>
    <w:rsid w:val="00977376"/>
    <w:rsid w:val="00977DD0"/>
    <w:rsid w:val="0098123E"/>
    <w:rsid w:val="009831C6"/>
    <w:rsid w:val="009834F3"/>
    <w:rsid w:val="0098562A"/>
    <w:rsid w:val="0098573B"/>
    <w:rsid w:val="00985773"/>
    <w:rsid w:val="00986308"/>
    <w:rsid w:val="00990CC8"/>
    <w:rsid w:val="00991BD0"/>
    <w:rsid w:val="00992EFF"/>
    <w:rsid w:val="009940D7"/>
    <w:rsid w:val="0099589F"/>
    <w:rsid w:val="009972B1"/>
    <w:rsid w:val="00997967"/>
    <w:rsid w:val="00997CFE"/>
    <w:rsid w:val="009A19A3"/>
    <w:rsid w:val="009A1E0C"/>
    <w:rsid w:val="009A2D5A"/>
    <w:rsid w:val="009A4AD6"/>
    <w:rsid w:val="009A5F76"/>
    <w:rsid w:val="009A64EB"/>
    <w:rsid w:val="009A6826"/>
    <w:rsid w:val="009A757D"/>
    <w:rsid w:val="009A7891"/>
    <w:rsid w:val="009A7BBC"/>
    <w:rsid w:val="009B00B0"/>
    <w:rsid w:val="009B04CB"/>
    <w:rsid w:val="009B0DEE"/>
    <w:rsid w:val="009B1D4F"/>
    <w:rsid w:val="009B3607"/>
    <w:rsid w:val="009B3EA0"/>
    <w:rsid w:val="009B4C55"/>
    <w:rsid w:val="009B4F53"/>
    <w:rsid w:val="009B55A1"/>
    <w:rsid w:val="009B573D"/>
    <w:rsid w:val="009B5F03"/>
    <w:rsid w:val="009C0B7C"/>
    <w:rsid w:val="009C104E"/>
    <w:rsid w:val="009C22C1"/>
    <w:rsid w:val="009C253E"/>
    <w:rsid w:val="009C27DD"/>
    <w:rsid w:val="009C3D8D"/>
    <w:rsid w:val="009C3E74"/>
    <w:rsid w:val="009C4CB3"/>
    <w:rsid w:val="009C5C4A"/>
    <w:rsid w:val="009C6F6E"/>
    <w:rsid w:val="009C711E"/>
    <w:rsid w:val="009D0739"/>
    <w:rsid w:val="009D08AA"/>
    <w:rsid w:val="009D119B"/>
    <w:rsid w:val="009D13A4"/>
    <w:rsid w:val="009D21C4"/>
    <w:rsid w:val="009D25B6"/>
    <w:rsid w:val="009D2899"/>
    <w:rsid w:val="009D2F2A"/>
    <w:rsid w:val="009D328A"/>
    <w:rsid w:val="009D52C7"/>
    <w:rsid w:val="009D5615"/>
    <w:rsid w:val="009D5878"/>
    <w:rsid w:val="009D5BEA"/>
    <w:rsid w:val="009D5EED"/>
    <w:rsid w:val="009D6733"/>
    <w:rsid w:val="009D6D85"/>
    <w:rsid w:val="009D723A"/>
    <w:rsid w:val="009D7D4E"/>
    <w:rsid w:val="009E0AB7"/>
    <w:rsid w:val="009E11AD"/>
    <w:rsid w:val="009E129B"/>
    <w:rsid w:val="009E1D4A"/>
    <w:rsid w:val="009E1D72"/>
    <w:rsid w:val="009E2172"/>
    <w:rsid w:val="009E236E"/>
    <w:rsid w:val="009E2802"/>
    <w:rsid w:val="009E2F04"/>
    <w:rsid w:val="009E31AC"/>
    <w:rsid w:val="009E423C"/>
    <w:rsid w:val="009E42D1"/>
    <w:rsid w:val="009E46F4"/>
    <w:rsid w:val="009E481E"/>
    <w:rsid w:val="009E587E"/>
    <w:rsid w:val="009E58C6"/>
    <w:rsid w:val="009E6629"/>
    <w:rsid w:val="009E7C26"/>
    <w:rsid w:val="009F0B78"/>
    <w:rsid w:val="009F0E27"/>
    <w:rsid w:val="009F11A8"/>
    <w:rsid w:val="009F1F87"/>
    <w:rsid w:val="009F20DB"/>
    <w:rsid w:val="009F2378"/>
    <w:rsid w:val="009F30B4"/>
    <w:rsid w:val="009F32AB"/>
    <w:rsid w:val="00A00668"/>
    <w:rsid w:val="00A0361E"/>
    <w:rsid w:val="00A04A4B"/>
    <w:rsid w:val="00A04F7C"/>
    <w:rsid w:val="00A04FB4"/>
    <w:rsid w:val="00A05703"/>
    <w:rsid w:val="00A10FA0"/>
    <w:rsid w:val="00A1329C"/>
    <w:rsid w:val="00A158BC"/>
    <w:rsid w:val="00A15EC4"/>
    <w:rsid w:val="00A215EC"/>
    <w:rsid w:val="00A21973"/>
    <w:rsid w:val="00A22ACA"/>
    <w:rsid w:val="00A230E1"/>
    <w:rsid w:val="00A236C9"/>
    <w:rsid w:val="00A246CA"/>
    <w:rsid w:val="00A24837"/>
    <w:rsid w:val="00A24F52"/>
    <w:rsid w:val="00A260D2"/>
    <w:rsid w:val="00A27219"/>
    <w:rsid w:val="00A30087"/>
    <w:rsid w:val="00A301A8"/>
    <w:rsid w:val="00A30B00"/>
    <w:rsid w:val="00A317EC"/>
    <w:rsid w:val="00A324AC"/>
    <w:rsid w:val="00A332E1"/>
    <w:rsid w:val="00A3372D"/>
    <w:rsid w:val="00A3422A"/>
    <w:rsid w:val="00A344CA"/>
    <w:rsid w:val="00A34F31"/>
    <w:rsid w:val="00A34FEC"/>
    <w:rsid w:val="00A35287"/>
    <w:rsid w:val="00A35806"/>
    <w:rsid w:val="00A358D2"/>
    <w:rsid w:val="00A3648D"/>
    <w:rsid w:val="00A36F5E"/>
    <w:rsid w:val="00A371BA"/>
    <w:rsid w:val="00A37AFA"/>
    <w:rsid w:val="00A401DF"/>
    <w:rsid w:val="00A42484"/>
    <w:rsid w:val="00A4264D"/>
    <w:rsid w:val="00A428C7"/>
    <w:rsid w:val="00A42B75"/>
    <w:rsid w:val="00A42D20"/>
    <w:rsid w:val="00A44612"/>
    <w:rsid w:val="00A46B05"/>
    <w:rsid w:val="00A46F8E"/>
    <w:rsid w:val="00A475D7"/>
    <w:rsid w:val="00A47E2B"/>
    <w:rsid w:val="00A51AC9"/>
    <w:rsid w:val="00A52337"/>
    <w:rsid w:val="00A5340A"/>
    <w:rsid w:val="00A54EA7"/>
    <w:rsid w:val="00A54FA0"/>
    <w:rsid w:val="00A55E55"/>
    <w:rsid w:val="00A56771"/>
    <w:rsid w:val="00A56BCD"/>
    <w:rsid w:val="00A600A4"/>
    <w:rsid w:val="00A607A4"/>
    <w:rsid w:val="00A60E29"/>
    <w:rsid w:val="00A61A03"/>
    <w:rsid w:val="00A61DDE"/>
    <w:rsid w:val="00A6304E"/>
    <w:rsid w:val="00A63742"/>
    <w:rsid w:val="00A64B3B"/>
    <w:rsid w:val="00A668AA"/>
    <w:rsid w:val="00A67EDE"/>
    <w:rsid w:val="00A705C1"/>
    <w:rsid w:val="00A705EA"/>
    <w:rsid w:val="00A70F2D"/>
    <w:rsid w:val="00A710F0"/>
    <w:rsid w:val="00A722E8"/>
    <w:rsid w:val="00A72DF5"/>
    <w:rsid w:val="00A738CB"/>
    <w:rsid w:val="00A75134"/>
    <w:rsid w:val="00A75B63"/>
    <w:rsid w:val="00A76FD3"/>
    <w:rsid w:val="00A77CA6"/>
    <w:rsid w:val="00A805C7"/>
    <w:rsid w:val="00A80A8B"/>
    <w:rsid w:val="00A825D5"/>
    <w:rsid w:val="00A82F3A"/>
    <w:rsid w:val="00A832DA"/>
    <w:rsid w:val="00A83546"/>
    <w:rsid w:val="00A83C89"/>
    <w:rsid w:val="00A86263"/>
    <w:rsid w:val="00A904FB"/>
    <w:rsid w:val="00A93673"/>
    <w:rsid w:val="00A93F5D"/>
    <w:rsid w:val="00A9535C"/>
    <w:rsid w:val="00A9690F"/>
    <w:rsid w:val="00A96989"/>
    <w:rsid w:val="00A97F28"/>
    <w:rsid w:val="00AA11B0"/>
    <w:rsid w:val="00AA1644"/>
    <w:rsid w:val="00AA3004"/>
    <w:rsid w:val="00AA324D"/>
    <w:rsid w:val="00AA4458"/>
    <w:rsid w:val="00AA507E"/>
    <w:rsid w:val="00AA589A"/>
    <w:rsid w:val="00AA6AF4"/>
    <w:rsid w:val="00AB1D87"/>
    <w:rsid w:val="00AB1F33"/>
    <w:rsid w:val="00AB36D7"/>
    <w:rsid w:val="00AB409F"/>
    <w:rsid w:val="00AB426B"/>
    <w:rsid w:val="00AB4C80"/>
    <w:rsid w:val="00AB4E63"/>
    <w:rsid w:val="00AB568E"/>
    <w:rsid w:val="00AB5ABF"/>
    <w:rsid w:val="00AB5C12"/>
    <w:rsid w:val="00AB6861"/>
    <w:rsid w:val="00AC037F"/>
    <w:rsid w:val="00AC2472"/>
    <w:rsid w:val="00AC298C"/>
    <w:rsid w:val="00AC2E52"/>
    <w:rsid w:val="00AC3818"/>
    <w:rsid w:val="00AC4974"/>
    <w:rsid w:val="00AC4D6E"/>
    <w:rsid w:val="00AC537C"/>
    <w:rsid w:val="00AC66D2"/>
    <w:rsid w:val="00AC743F"/>
    <w:rsid w:val="00AD2087"/>
    <w:rsid w:val="00AD2841"/>
    <w:rsid w:val="00AD36AE"/>
    <w:rsid w:val="00AD69F9"/>
    <w:rsid w:val="00AD79DB"/>
    <w:rsid w:val="00AD7DBA"/>
    <w:rsid w:val="00AE0138"/>
    <w:rsid w:val="00AE08A1"/>
    <w:rsid w:val="00AE0B01"/>
    <w:rsid w:val="00AE1728"/>
    <w:rsid w:val="00AE1744"/>
    <w:rsid w:val="00AE264D"/>
    <w:rsid w:val="00AE4132"/>
    <w:rsid w:val="00AE50F0"/>
    <w:rsid w:val="00AE55AE"/>
    <w:rsid w:val="00AE5A45"/>
    <w:rsid w:val="00AE69BE"/>
    <w:rsid w:val="00AE7920"/>
    <w:rsid w:val="00AE7A44"/>
    <w:rsid w:val="00AF01B9"/>
    <w:rsid w:val="00AF3087"/>
    <w:rsid w:val="00AF5848"/>
    <w:rsid w:val="00AF5B0E"/>
    <w:rsid w:val="00AF6079"/>
    <w:rsid w:val="00AF60C9"/>
    <w:rsid w:val="00AF636C"/>
    <w:rsid w:val="00AF6644"/>
    <w:rsid w:val="00AF7730"/>
    <w:rsid w:val="00B00D96"/>
    <w:rsid w:val="00B014DB"/>
    <w:rsid w:val="00B0239F"/>
    <w:rsid w:val="00B06581"/>
    <w:rsid w:val="00B10DC5"/>
    <w:rsid w:val="00B1121A"/>
    <w:rsid w:val="00B11F07"/>
    <w:rsid w:val="00B122D6"/>
    <w:rsid w:val="00B124F6"/>
    <w:rsid w:val="00B1481D"/>
    <w:rsid w:val="00B15723"/>
    <w:rsid w:val="00B15CD9"/>
    <w:rsid w:val="00B16005"/>
    <w:rsid w:val="00B16CD2"/>
    <w:rsid w:val="00B22129"/>
    <w:rsid w:val="00B238A0"/>
    <w:rsid w:val="00B24CEE"/>
    <w:rsid w:val="00B2740B"/>
    <w:rsid w:val="00B3001C"/>
    <w:rsid w:val="00B3033E"/>
    <w:rsid w:val="00B32B60"/>
    <w:rsid w:val="00B35385"/>
    <w:rsid w:val="00B35F6D"/>
    <w:rsid w:val="00B360B8"/>
    <w:rsid w:val="00B36963"/>
    <w:rsid w:val="00B36B91"/>
    <w:rsid w:val="00B3736C"/>
    <w:rsid w:val="00B412D4"/>
    <w:rsid w:val="00B447AB"/>
    <w:rsid w:val="00B47F9C"/>
    <w:rsid w:val="00B50FF0"/>
    <w:rsid w:val="00B51B63"/>
    <w:rsid w:val="00B51D9E"/>
    <w:rsid w:val="00B51D9F"/>
    <w:rsid w:val="00B526AB"/>
    <w:rsid w:val="00B52909"/>
    <w:rsid w:val="00B5347C"/>
    <w:rsid w:val="00B53908"/>
    <w:rsid w:val="00B53E59"/>
    <w:rsid w:val="00B54D05"/>
    <w:rsid w:val="00B551F6"/>
    <w:rsid w:val="00B55617"/>
    <w:rsid w:val="00B55A4B"/>
    <w:rsid w:val="00B5684D"/>
    <w:rsid w:val="00B577E3"/>
    <w:rsid w:val="00B60D3A"/>
    <w:rsid w:val="00B623AE"/>
    <w:rsid w:val="00B627EC"/>
    <w:rsid w:val="00B62960"/>
    <w:rsid w:val="00B631A8"/>
    <w:rsid w:val="00B64AC1"/>
    <w:rsid w:val="00B64FFE"/>
    <w:rsid w:val="00B651D7"/>
    <w:rsid w:val="00B6584A"/>
    <w:rsid w:val="00B65908"/>
    <w:rsid w:val="00B7270D"/>
    <w:rsid w:val="00B72DFA"/>
    <w:rsid w:val="00B75306"/>
    <w:rsid w:val="00B7536D"/>
    <w:rsid w:val="00B75B45"/>
    <w:rsid w:val="00B75B61"/>
    <w:rsid w:val="00B7652D"/>
    <w:rsid w:val="00B76F1F"/>
    <w:rsid w:val="00B77079"/>
    <w:rsid w:val="00B770F8"/>
    <w:rsid w:val="00B77C8B"/>
    <w:rsid w:val="00B800D3"/>
    <w:rsid w:val="00B8139C"/>
    <w:rsid w:val="00B81EDA"/>
    <w:rsid w:val="00B81EE3"/>
    <w:rsid w:val="00B820E1"/>
    <w:rsid w:val="00B8259C"/>
    <w:rsid w:val="00B82F83"/>
    <w:rsid w:val="00B83C32"/>
    <w:rsid w:val="00B83EE7"/>
    <w:rsid w:val="00B852D9"/>
    <w:rsid w:val="00B855B8"/>
    <w:rsid w:val="00B86135"/>
    <w:rsid w:val="00B865D8"/>
    <w:rsid w:val="00B86748"/>
    <w:rsid w:val="00B86D5A"/>
    <w:rsid w:val="00B90B8F"/>
    <w:rsid w:val="00B911AB"/>
    <w:rsid w:val="00B93F6E"/>
    <w:rsid w:val="00B94A57"/>
    <w:rsid w:val="00B96698"/>
    <w:rsid w:val="00B96AD8"/>
    <w:rsid w:val="00B96E18"/>
    <w:rsid w:val="00B970CA"/>
    <w:rsid w:val="00BA0621"/>
    <w:rsid w:val="00BA1291"/>
    <w:rsid w:val="00BA23DB"/>
    <w:rsid w:val="00BA2DDA"/>
    <w:rsid w:val="00BA2F3B"/>
    <w:rsid w:val="00BA4790"/>
    <w:rsid w:val="00BA4941"/>
    <w:rsid w:val="00BA4F86"/>
    <w:rsid w:val="00BA500C"/>
    <w:rsid w:val="00BA565C"/>
    <w:rsid w:val="00BA5BAB"/>
    <w:rsid w:val="00BB0055"/>
    <w:rsid w:val="00BB0318"/>
    <w:rsid w:val="00BB065B"/>
    <w:rsid w:val="00BB3D3B"/>
    <w:rsid w:val="00BB425F"/>
    <w:rsid w:val="00BB512C"/>
    <w:rsid w:val="00BB5D4D"/>
    <w:rsid w:val="00BB6291"/>
    <w:rsid w:val="00BB659F"/>
    <w:rsid w:val="00BB6651"/>
    <w:rsid w:val="00BC028D"/>
    <w:rsid w:val="00BC183C"/>
    <w:rsid w:val="00BC1994"/>
    <w:rsid w:val="00BC2CFB"/>
    <w:rsid w:val="00BC3566"/>
    <w:rsid w:val="00BC3628"/>
    <w:rsid w:val="00BC40E1"/>
    <w:rsid w:val="00BC43D2"/>
    <w:rsid w:val="00BC52AC"/>
    <w:rsid w:val="00BC5BAA"/>
    <w:rsid w:val="00BD00E9"/>
    <w:rsid w:val="00BD154F"/>
    <w:rsid w:val="00BD3D9B"/>
    <w:rsid w:val="00BD4824"/>
    <w:rsid w:val="00BD5543"/>
    <w:rsid w:val="00BD55B2"/>
    <w:rsid w:val="00BD71E8"/>
    <w:rsid w:val="00BE1834"/>
    <w:rsid w:val="00BE2477"/>
    <w:rsid w:val="00BE2A6F"/>
    <w:rsid w:val="00BE3211"/>
    <w:rsid w:val="00BE3712"/>
    <w:rsid w:val="00BE3EFB"/>
    <w:rsid w:val="00BE57C1"/>
    <w:rsid w:val="00BE7284"/>
    <w:rsid w:val="00BF00AB"/>
    <w:rsid w:val="00BF025A"/>
    <w:rsid w:val="00BF0C7C"/>
    <w:rsid w:val="00BF1002"/>
    <w:rsid w:val="00BF16AD"/>
    <w:rsid w:val="00BF1DA7"/>
    <w:rsid w:val="00BF31AE"/>
    <w:rsid w:val="00BF3CD2"/>
    <w:rsid w:val="00BF4965"/>
    <w:rsid w:val="00BF6864"/>
    <w:rsid w:val="00BF708E"/>
    <w:rsid w:val="00BF7271"/>
    <w:rsid w:val="00BF7831"/>
    <w:rsid w:val="00BF7ADE"/>
    <w:rsid w:val="00C0109F"/>
    <w:rsid w:val="00C01297"/>
    <w:rsid w:val="00C020B0"/>
    <w:rsid w:val="00C02A19"/>
    <w:rsid w:val="00C040B6"/>
    <w:rsid w:val="00C040D4"/>
    <w:rsid w:val="00C042FB"/>
    <w:rsid w:val="00C049DF"/>
    <w:rsid w:val="00C050F8"/>
    <w:rsid w:val="00C0522E"/>
    <w:rsid w:val="00C052EF"/>
    <w:rsid w:val="00C053D8"/>
    <w:rsid w:val="00C0577D"/>
    <w:rsid w:val="00C05D28"/>
    <w:rsid w:val="00C06773"/>
    <w:rsid w:val="00C070C9"/>
    <w:rsid w:val="00C1037A"/>
    <w:rsid w:val="00C108EC"/>
    <w:rsid w:val="00C10930"/>
    <w:rsid w:val="00C10BDF"/>
    <w:rsid w:val="00C10EA4"/>
    <w:rsid w:val="00C12286"/>
    <w:rsid w:val="00C12435"/>
    <w:rsid w:val="00C137A6"/>
    <w:rsid w:val="00C13FEE"/>
    <w:rsid w:val="00C1539F"/>
    <w:rsid w:val="00C15A9E"/>
    <w:rsid w:val="00C16A61"/>
    <w:rsid w:val="00C1761A"/>
    <w:rsid w:val="00C20147"/>
    <w:rsid w:val="00C20410"/>
    <w:rsid w:val="00C2205E"/>
    <w:rsid w:val="00C2313A"/>
    <w:rsid w:val="00C2361A"/>
    <w:rsid w:val="00C23AF3"/>
    <w:rsid w:val="00C23C30"/>
    <w:rsid w:val="00C23FA9"/>
    <w:rsid w:val="00C24638"/>
    <w:rsid w:val="00C251A4"/>
    <w:rsid w:val="00C25C77"/>
    <w:rsid w:val="00C261FE"/>
    <w:rsid w:val="00C26402"/>
    <w:rsid w:val="00C30DB4"/>
    <w:rsid w:val="00C313E3"/>
    <w:rsid w:val="00C325EF"/>
    <w:rsid w:val="00C33676"/>
    <w:rsid w:val="00C337E4"/>
    <w:rsid w:val="00C33C0C"/>
    <w:rsid w:val="00C3513C"/>
    <w:rsid w:val="00C36164"/>
    <w:rsid w:val="00C369FE"/>
    <w:rsid w:val="00C36A6D"/>
    <w:rsid w:val="00C375D4"/>
    <w:rsid w:val="00C43347"/>
    <w:rsid w:val="00C441A1"/>
    <w:rsid w:val="00C44566"/>
    <w:rsid w:val="00C458A2"/>
    <w:rsid w:val="00C45920"/>
    <w:rsid w:val="00C46A1F"/>
    <w:rsid w:val="00C470C3"/>
    <w:rsid w:val="00C4749A"/>
    <w:rsid w:val="00C47C3C"/>
    <w:rsid w:val="00C5003D"/>
    <w:rsid w:val="00C503DE"/>
    <w:rsid w:val="00C50684"/>
    <w:rsid w:val="00C50A39"/>
    <w:rsid w:val="00C50D50"/>
    <w:rsid w:val="00C514EF"/>
    <w:rsid w:val="00C521A2"/>
    <w:rsid w:val="00C52B39"/>
    <w:rsid w:val="00C540C4"/>
    <w:rsid w:val="00C54767"/>
    <w:rsid w:val="00C5478F"/>
    <w:rsid w:val="00C54CDE"/>
    <w:rsid w:val="00C60EB1"/>
    <w:rsid w:val="00C62BEF"/>
    <w:rsid w:val="00C65072"/>
    <w:rsid w:val="00C6608F"/>
    <w:rsid w:val="00C6656C"/>
    <w:rsid w:val="00C67761"/>
    <w:rsid w:val="00C71F53"/>
    <w:rsid w:val="00C72F1A"/>
    <w:rsid w:val="00C73B71"/>
    <w:rsid w:val="00C741CE"/>
    <w:rsid w:val="00C74D38"/>
    <w:rsid w:val="00C76F90"/>
    <w:rsid w:val="00C77AEB"/>
    <w:rsid w:val="00C77C64"/>
    <w:rsid w:val="00C810EC"/>
    <w:rsid w:val="00C82C4C"/>
    <w:rsid w:val="00C84D83"/>
    <w:rsid w:val="00C84DDB"/>
    <w:rsid w:val="00C852EA"/>
    <w:rsid w:val="00C855DC"/>
    <w:rsid w:val="00C858D1"/>
    <w:rsid w:val="00C86A50"/>
    <w:rsid w:val="00C87C51"/>
    <w:rsid w:val="00C904F7"/>
    <w:rsid w:val="00C91AB0"/>
    <w:rsid w:val="00C926D2"/>
    <w:rsid w:val="00C928F0"/>
    <w:rsid w:val="00C92B4E"/>
    <w:rsid w:val="00C93E32"/>
    <w:rsid w:val="00C9598B"/>
    <w:rsid w:val="00C95F4A"/>
    <w:rsid w:val="00C96E90"/>
    <w:rsid w:val="00C97761"/>
    <w:rsid w:val="00CA0B1E"/>
    <w:rsid w:val="00CA15D7"/>
    <w:rsid w:val="00CA16DB"/>
    <w:rsid w:val="00CA170C"/>
    <w:rsid w:val="00CA6445"/>
    <w:rsid w:val="00CB15B1"/>
    <w:rsid w:val="00CB23E8"/>
    <w:rsid w:val="00CB2462"/>
    <w:rsid w:val="00CB45E4"/>
    <w:rsid w:val="00CB65E6"/>
    <w:rsid w:val="00CB6DE6"/>
    <w:rsid w:val="00CB796F"/>
    <w:rsid w:val="00CC0874"/>
    <w:rsid w:val="00CC242C"/>
    <w:rsid w:val="00CC37F1"/>
    <w:rsid w:val="00CC3B8F"/>
    <w:rsid w:val="00CC3D1B"/>
    <w:rsid w:val="00CC3ED1"/>
    <w:rsid w:val="00CC4DBC"/>
    <w:rsid w:val="00CC5C33"/>
    <w:rsid w:val="00CC6605"/>
    <w:rsid w:val="00CC750B"/>
    <w:rsid w:val="00CC7D41"/>
    <w:rsid w:val="00CC7E46"/>
    <w:rsid w:val="00CD0A63"/>
    <w:rsid w:val="00CD184B"/>
    <w:rsid w:val="00CD2708"/>
    <w:rsid w:val="00CD27F2"/>
    <w:rsid w:val="00CD35B6"/>
    <w:rsid w:val="00CD4F87"/>
    <w:rsid w:val="00CD614F"/>
    <w:rsid w:val="00CD762D"/>
    <w:rsid w:val="00CD7E2B"/>
    <w:rsid w:val="00CE0267"/>
    <w:rsid w:val="00CE089E"/>
    <w:rsid w:val="00CE0D54"/>
    <w:rsid w:val="00CE1586"/>
    <w:rsid w:val="00CE1A26"/>
    <w:rsid w:val="00CE2775"/>
    <w:rsid w:val="00CE30D3"/>
    <w:rsid w:val="00CE5D9C"/>
    <w:rsid w:val="00CE613C"/>
    <w:rsid w:val="00CE662A"/>
    <w:rsid w:val="00CE6E9F"/>
    <w:rsid w:val="00CE75AE"/>
    <w:rsid w:val="00CF096E"/>
    <w:rsid w:val="00CF41E2"/>
    <w:rsid w:val="00CF525A"/>
    <w:rsid w:val="00CF55B9"/>
    <w:rsid w:val="00CF65A8"/>
    <w:rsid w:val="00CF67E9"/>
    <w:rsid w:val="00CF690C"/>
    <w:rsid w:val="00CF731F"/>
    <w:rsid w:val="00CF7398"/>
    <w:rsid w:val="00CF7414"/>
    <w:rsid w:val="00CF79CF"/>
    <w:rsid w:val="00CF7CAD"/>
    <w:rsid w:val="00D0113E"/>
    <w:rsid w:val="00D02B4C"/>
    <w:rsid w:val="00D0374E"/>
    <w:rsid w:val="00D039B1"/>
    <w:rsid w:val="00D03B8A"/>
    <w:rsid w:val="00D0433F"/>
    <w:rsid w:val="00D05026"/>
    <w:rsid w:val="00D05C53"/>
    <w:rsid w:val="00D06468"/>
    <w:rsid w:val="00D06CF8"/>
    <w:rsid w:val="00D072FA"/>
    <w:rsid w:val="00D13131"/>
    <w:rsid w:val="00D13197"/>
    <w:rsid w:val="00D1486A"/>
    <w:rsid w:val="00D15D91"/>
    <w:rsid w:val="00D20290"/>
    <w:rsid w:val="00D207D9"/>
    <w:rsid w:val="00D21034"/>
    <w:rsid w:val="00D21FF3"/>
    <w:rsid w:val="00D22C61"/>
    <w:rsid w:val="00D23CD6"/>
    <w:rsid w:val="00D241DB"/>
    <w:rsid w:val="00D24257"/>
    <w:rsid w:val="00D243FF"/>
    <w:rsid w:val="00D2724B"/>
    <w:rsid w:val="00D27659"/>
    <w:rsid w:val="00D30F30"/>
    <w:rsid w:val="00D3108C"/>
    <w:rsid w:val="00D3356C"/>
    <w:rsid w:val="00D33FAF"/>
    <w:rsid w:val="00D3491C"/>
    <w:rsid w:val="00D35504"/>
    <w:rsid w:val="00D365AF"/>
    <w:rsid w:val="00D36735"/>
    <w:rsid w:val="00D36A73"/>
    <w:rsid w:val="00D40B4C"/>
    <w:rsid w:val="00D415A4"/>
    <w:rsid w:val="00D42E8E"/>
    <w:rsid w:val="00D42FB7"/>
    <w:rsid w:val="00D4345F"/>
    <w:rsid w:val="00D44EC6"/>
    <w:rsid w:val="00D44F8B"/>
    <w:rsid w:val="00D45649"/>
    <w:rsid w:val="00D45759"/>
    <w:rsid w:val="00D468AA"/>
    <w:rsid w:val="00D46A8C"/>
    <w:rsid w:val="00D46FFA"/>
    <w:rsid w:val="00D470E0"/>
    <w:rsid w:val="00D47133"/>
    <w:rsid w:val="00D4718A"/>
    <w:rsid w:val="00D474B6"/>
    <w:rsid w:val="00D50555"/>
    <w:rsid w:val="00D5189C"/>
    <w:rsid w:val="00D51CFB"/>
    <w:rsid w:val="00D52B60"/>
    <w:rsid w:val="00D549A6"/>
    <w:rsid w:val="00D561CD"/>
    <w:rsid w:val="00D565FB"/>
    <w:rsid w:val="00D569C6"/>
    <w:rsid w:val="00D57BA6"/>
    <w:rsid w:val="00D60BAD"/>
    <w:rsid w:val="00D60E5F"/>
    <w:rsid w:val="00D610AE"/>
    <w:rsid w:val="00D62971"/>
    <w:rsid w:val="00D62FB1"/>
    <w:rsid w:val="00D6431C"/>
    <w:rsid w:val="00D6492D"/>
    <w:rsid w:val="00D64DFA"/>
    <w:rsid w:val="00D65A69"/>
    <w:rsid w:val="00D65E7E"/>
    <w:rsid w:val="00D67F55"/>
    <w:rsid w:val="00D7032B"/>
    <w:rsid w:val="00D70452"/>
    <w:rsid w:val="00D71912"/>
    <w:rsid w:val="00D71AB7"/>
    <w:rsid w:val="00D71BB6"/>
    <w:rsid w:val="00D73C3B"/>
    <w:rsid w:val="00D74016"/>
    <w:rsid w:val="00D74210"/>
    <w:rsid w:val="00D74A11"/>
    <w:rsid w:val="00D75544"/>
    <w:rsid w:val="00D75723"/>
    <w:rsid w:val="00D76C30"/>
    <w:rsid w:val="00D77599"/>
    <w:rsid w:val="00D8030E"/>
    <w:rsid w:val="00D80CB2"/>
    <w:rsid w:val="00D817D5"/>
    <w:rsid w:val="00D81891"/>
    <w:rsid w:val="00D821CE"/>
    <w:rsid w:val="00D823F2"/>
    <w:rsid w:val="00D83948"/>
    <w:rsid w:val="00D85B04"/>
    <w:rsid w:val="00D85C25"/>
    <w:rsid w:val="00D86951"/>
    <w:rsid w:val="00D875D1"/>
    <w:rsid w:val="00D91D5B"/>
    <w:rsid w:val="00D9242E"/>
    <w:rsid w:val="00D92D0D"/>
    <w:rsid w:val="00D9335D"/>
    <w:rsid w:val="00D94AFA"/>
    <w:rsid w:val="00D95E68"/>
    <w:rsid w:val="00D97EC6"/>
    <w:rsid w:val="00DA1476"/>
    <w:rsid w:val="00DA1D5C"/>
    <w:rsid w:val="00DA1DC9"/>
    <w:rsid w:val="00DA2B30"/>
    <w:rsid w:val="00DA2D06"/>
    <w:rsid w:val="00DA3E68"/>
    <w:rsid w:val="00DA52F1"/>
    <w:rsid w:val="00DA7AB6"/>
    <w:rsid w:val="00DB16A0"/>
    <w:rsid w:val="00DB3080"/>
    <w:rsid w:val="00DB3AAB"/>
    <w:rsid w:val="00DB4065"/>
    <w:rsid w:val="00DB4C8D"/>
    <w:rsid w:val="00DB546E"/>
    <w:rsid w:val="00DB6536"/>
    <w:rsid w:val="00DB67DC"/>
    <w:rsid w:val="00DB6B4C"/>
    <w:rsid w:val="00DC0461"/>
    <w:rsid w:val="00DC28CB"/>
    <w:rsid w:val="00DC3C01"/>
    <w:rsid w:val="00DC473A"/>
    <w:rsid w:val="00DC7682"/>
    <w:rsid w:val="00DD002F"/>
    <w:rsid w:val="00DD0366"/>
    <w:rsid w:val="00DD1466"/>
    <w:rsid w:val="00DD3367"/>
    <w:rsid w:val="00DD435D"/>
    <w:rsid w:val="00DD45F8"/>
    <w:rsid w:val="00DD482D"/>
    <w:rsid w:val="00DD4984"/>
    <w:rsid w:val="00DD5252"/>
    <w:rsid w:val="00DD58A7"/>
    <w:rsid w:val="00DD7CC0"/>
    <w:rsid w:val="00DE092F"/>
    <w:rsid w:val="00DE0D65"/>
    <w:rsid w:val="00DE0EBB"/>
    <w:rsid w:val="00DE1017"/>
    <w:rsid w:val="00DE12C0"/>
    <w:rsid w:val="00DE284F"/>
    <w:rsid w:val="00DE389A"/>
    <w:rsid w:val="00DE38B6"/>
    <w:rsid w:val="00DE4039"/>
    <w:rsid w:val="00DE5FB4"/>
    <w:rsid w:val="00DE6536"/>
    <w:rsid w:val="00DE6771"/>
    <w:rsid w:val="00DE72B8"/>
    <w:rsid w:val="00DE7A2C"/>
    <w:rsid w:val="00DF10D6"/>
    <w:rsid w:val="00DF1721"/>
    <w:rsid w:val="00DF1B20"/>
    <w:rsid w:val="00DF2514"/>
    <w:rsid w:val="00DF48CB"/>
    <w:rsid w:val="00DF54DB"/>
    <w:rsid w:val="00DF5525"/>
    <w:rsid w:val="00DF6534"/>
    <w:rsid w:val="00DF680D"/>
    <w:rsid w:val="00DF772F"/>
    <w:rsid w:val="00E00CE6"/>
    <w:rsid w:val="00E0152D"/>
    <w:rsid w:val="00E01714"/>
    <w:rsid w:val="00E01986"/>
    <w:rsid w:val="00E01AC8"/>
    <w:rsid w:val="00E02DFD"/>
    <w:rsid w:val="00E04026"/>
    <w:rsid w:val="00E04354"/>
    <w:rsid w:val="00E0454B"/>
    <w:rsid w:val="00E068F0"/>
    <w:rsid w:val="00E06ADC"/>
    <w:rsid w:val="00E07363"/>
    <w:rsid w:val="00E07FE9"/>
    <w:rsid w:val="00E10AD3"/>
    <w:rsid w:val="00E12108"/>
    <w:rsid w:val="00E1225B"/>
    <w:rsid w:val="00E12FFC"/>
    <w:rsid w:val="00E13354"/>
    <w:rsid w:val="00E13675"/>
    <w:rsid w:val="00E13E68"/>
    <w:rsid w:val="00E150DA"/>
    <w:rsid w:val="00E15A28"/>
    <w:rsid w:val="00E1632A"/>
    <w:rsid w:val="00E16860"/>
    <w:rsid w:val="00E16A17"/>
    <w:rsid w:val="00E17F0E"/>
    <w:rsid w:val="00E20527"/>
    <w:rsid w:val="00E20870"/>
    <w:rsid w:val="00E22B2A"/>
    <w:rsid w:val="00E23B6A"/>
    <w:rsid w:val="00E23BEE"/>
    <w:rsid w:val="00E23CC0"/>
    <w:rsid w:val="00E27A19"/>
    <w:rsid w:val="00E3018C"/>
    <w:rsid w:val="00E301D9"/>
    <w:rsid w:val="00E3060E"/>
    <w:rsid w:val="00E340DE"/>
    <w:rsid w:val="00E34A34"/>
    <w:rsid w:val="00E35268"/>
    <w:rsid w:val="00E356D5"/>
    <w:rsid w:val="00E37E72"/>
    <w:rsid w:val="00E401E4"/>
    <w:rsid w:val="00E41893"/>
    <w:rsid w:val="00E44AB9"/>
    <w:rsid w:val="00E459C8"/>
    <w:rsid w:val="00E46110"/>
    <w:rsid w:val="00E475F7"/>
    <w:rsid w:val="00E507F0"/>
    <w:rsid w:val="00E50EB7"/>
    <w:rsid w:val="00E5142A"/>
    <w:rsid w:val="00E52245"/>
    <w:rsid w:val="00E52B6A"/>
    <w:rsid w:val="00E53B10"/>
    <w:rsid w:val="00E53D8E"/>
    <w:rsid w:val="00E56EED"/>
    <w:rsid w:val="00E6108C"/>
    <w:rsid w:val="00E6544D"/>
    <w:rsid w:val="00E65D42"/>
    <w:rsid w:val="00E66388"/>
    <w:rsid w:val="00E67CF3"/>
    <w:rsid w:val="00E67FF9"/>
    <w:rsid w:val="00E7016B"/>
    <w:rsid w:val="00E71253"/>
    <w:rsid w:val="00E74421"/>
    <w:rsid w:val="00E74759"/>
    <w:rsid w:val="00E74D06"/>
    <w:rsid w:val="00E74FF9"/>
    <w:rsid w:val="00E754F6"/>
    <w:rsid w:val="00E75723"/>
    <w:rsid w:val="00E75B28"/>
    <w:rsid w:val="00E76384"/>
    <w:rsid w:val="00E76C2B"/>
    <w:rsid w:val="00E77995"/>
    <w:rsid w:val="00E77F72"/>
    <w:rsid w:val="00E80E06"/>
    <w:rsid w:val="00E8213B"/>
    <w:rsid w:val="00E82D97"/>
    <w:rsid w:val="00E84EC3"/>
    <w:rsid w:val="00E857A8"/>
    <w:rsid w:val="00E85D4B"/>
    <w:rsid w:val="00E86AA6"/>
    <w:rsid w:val="00E87AE6"/>
    <w:rsid w:val="00E909A4"/>
    <w:rsid w:val="00E90F5D"/>
    <w:rsid w:val="00E91062"/>
    <w:rsid w:val="00E9143B"/>
    <w:rsid w:val="00E91683"/>
    <w:rsid w:val="00E925F7"/>
    <w:rsid w:val="00E92FB3"/>
    <w:rsid w:val="00E94D0B"/>
    <w:rsid w:val="00E94D68"/>
    <w:rsid w:val="00E95482"/>
    <w:rsid w:val="00EA01C8"/>
    <w:rsid w:val="00EA1424"/>
    <w:rsid w:val="00EA43FB"/>
    <w:rsid w:val="00EA4D6B"/>
    <w:rsid w:val="00EA72E0"/>
    <w:rsid w:val="00EB07BE"/>
    <w:rsid w:val="00EB0B2A"/>
    <w:rsid w:val="00EB15FE"/>
    <w:rsid w:val="00EB3FAB"/>
    <w:rsid w:val="00EB40DA"/>
    <w:rsid w:val="00EB48B5"/>
    <w:rsid w:val="00EB60DF"/>
    <w:rsid w:val="00EB631A"/>
    <w:rsid w:val="00EC0038"/>
    <w:rsid w:val="00EC01D9"/>
    <w:rsid w:val="00EC0496"/>
    <w:rsid w:val="00EC0844"/>
    <w:rsid w:val="00EC21C3"/>
    <w:rsid w:val="00EC2AB0"/>
    <w:rsid w:val="00EC30D0"/>
    <w:rsid w:val="00EC3139"/>
    <w:rsid w:val="00EC37F3"/>
    <w:rsid w:val="00EC384F"/>
    <w:rsid w:val="00EC6F18"/>
    <w:rsid w:val="00EC7771"/>
    <w:rsid w:val="00EC7E60"/>
    <w:rsid w:val="00ED0A42"/>
    <w:rsid w:val="00ED0A6A"/>
    <w:rsid w:val="00ED0DF5"/>
    <w:rsid w:val="00ED1A9B"/>
    <w:rsid w:val="00ED2600"/>
    <w:rsid w:val="00ED33C1"/>
    <w:rsid w:val="00ED399A"/>
    <w:rsid w:val="00ED5EF5"/>
    <w:rsid w:val="00ED6302"/>
    <w:rsid w:val="00ED7C6E"/>
    <w:rsid w:val="00EE1563"/>
    <w:rsid w:val="00EE28FF"/>
    <w:rsid w:val="00EE49D4"/>
    <w:rsid w:val="00EE5A57"/>
    <w:rsid w:val="00EE60F2"/>
    <w:rsid w:val="00EE65FC"/>
    <w:rsid w:val="00EE773E"/>
    <w:rsid w:val="00EF0447"/>
    <w:rsid w:val="00EF106F"/>
    <w:rsid w:val="00EF309E"/>
    <w:rsid w:val="00EF326F"/>
    <w:rsid w:val="00EF38F1"/>
    <w:rsid w:val="00EF47CC"/>
    <w:rsid w:val="00EF4A82"/>
    <w:rsid w:val="00EF5F13"/>
    <w:rsid w:val="00EF6B52"/>
    <w:rsid w:val="00EF6B62"/>
    <w:rsid w:val="00EF76C2"/>
    <w:rsid w:val="00F00F1F"/>
    <w:rsid w:val="00F01328"/>
    <w:rsid w:val="00F01DF8"/>
    <w:rsid w:val="00F0230F"/>
    <w:rsid w:val="00F023C0"/>
    <w:rsid w:val="00F02542"/>
    <w:rsid w:val="00F02E0D"/>
    <w:rsid w:val="00F036E0"/>
    <w:rsid w:val="00F04D61"/>
    <w:rsid w:val="00F05213"/>
    <w:rsid w:val="00F0663F"/>
    <w:rsid w:val="00F0762A"/>
    <w:rsid w:val="00F07E30"/>
    <w:rsid w:val="00F101F4"/>
    <w:rsid w:val="00F104B4"/>
    <w:rsid w:val="00F1090D"/>
    <w:rsid w:val="00F118DC"/>
    <w:rsid w:val="00F11CE8"/>
    <w:rsid w:val="00F11F13"/>
    <w:rsid w:val="00F12318"/>
    <w:rsid w:val="00F134C3"/>
    <w:rsid w:val="00F13B43"/>
    <w:rsid w:val="00F16089"/>
    <w:rsid w:val="00F170FD"/>
    <w:rsid w:val="00F1759F"/>
    <w:rsid w:val="00F2035B"/>
    <w:rsid w:val="00F20546"/>
    <w:rsid w:val="00F21CA3"/>
    <w:rsid w:val="00F22387"/>
    <w:rsid w:val="00F224D7"/>
    <w:rsid w:val="00F2314E"/>
    <w:rsid w:val="00F2391F"/>
    <w:rsid w:val="00F23C76"/>
    <w:rsid w:val="00F2400E"/>
    <w:rsid w:val="00F242A8"/>
    <w:rsid w:val="00F24384"/>
    <w:rsid w:val="00F24A54"/>
    <w:rsid w:val="00F2732A"/>
    <w:rsid w:val="00F27900"/>
    <w:rsid w:val="00F3050C"/>
    <w:rsid w:val="00F31A80"/>
    <w:rsid w:val="00F32665"/>
    <w:rsid w:val="00F32B0D"/>
    <w:rsid w:val="00F33B29"/>
    <w:rsid w:val="00F3433D"/>
    <w:rsid w:val="00F3733B"/>
    <w:rsid w:val="00F3736B"/>
    <w:rsid w:val="00F37A23"/>
    <w:rsid w:val="00F37C6B"/>
    <w:rsid w:val="00F37E22"/>
    <w:rsid w:val="00F40C89"/>
    <w:rsid w:val="00F40EE9"/>
    <w:rsid w:val="00F41473"/>
    <w:rsid w:val="00F41D6B"/>
    <w:rsid w:val="00F4217E"/>
    <w:rsid w:val="00F4336D"/>
    <w:rsid w:val="00F43A6E"/>
    <w:rsid w:val="00F46C31"/>
    <w:rsid w:val="00F47BDD"/>
    <w:rsid w:val="00F50458"/>
    <w:rsid w:val="00F52703"/>
    <w:rsid w:val="00F52D4C"/>
    <w:rsid w:val="00F6182B"/>
    <w:rsid w:val="00F619E4"/>
    <w:rsid w:val="00F62BF6"/>
    <w:rsid w:val="00F63689"/>
    <w:rsid w:val="00F64517"/>
    <w:rsid w:val="00F65279"/>
    <w:rsid w:val="00F66605"/>
    <w:rsid w:val="00F66A09"/>
    <w:rsid w:val="00F677AF"/>
    <w:rsid w:val="00F7056D"/>
    <w:rsid w:val="00F71513"/>
    <w:rsid w:val="00F72686"/>
    <w:rsid w:val="00F72C86"/>
    <w:rsid w:val="00F736CE"/>
    <w:rsid w:val="00F75D95"/>
    <w:rsid w:val="00F75E2A"/>
    <w:rsid w:val="00F76802"/>
    <w:rsid w:val="00F77ACC"/>
    <w:rsid w:val="00F80A94"/>
    <w:rsid w:val="00F82943"/>
    <w:rsid w:val="00F83774"/>
    <w:rsid w:val="00F83AE5"/>
    <w:rsid w:val="00F8456E"/>
    <w:rsid w:val="00F85AA8"/>
    <w:rsid w:val="00F87C99"/>
    <w:rsid w:val="00F87D71"/>
    <w:rsid w:val="00F90F55"/>
    <w:rsid w:val="00F9116E"/>
    <w:rsid w:val="00F9282F"/>
    <w:rsid w:val="00F92854"/>
    <w:rsid w:val="00F94374"/>
    <w:rsid w:val="00F94475"/>
    <w:rsid w:val="00F9512C"/>
    <w:rsid w:val="00F95526"/>
    <w:rsid w:val="00F955B2"/>
    <w:rsid w:val="00F95B36"/>
    <w:rsid w:val="00F97B2B"/>
    <w:rsid w:val="00FA0FB2"/>
    <w:rsid w:val="00FA1477"/>
    <w:rsid w:val="00FA1F6C"/>
    <w:rsid w:val="00FA2557"/>
    <w:rsid w:val="00FA2B53"/>
    <w:rsid w:val="00FA3390"/>
    <w:rsid w:val="00FA4B02"/>
    <w:rsid w:val="00FA7651"/>
    <w:rsid w:val="00FB0FA8"/>
    <w:rsid w:val="00FB1352"/>
    <w:rsid w:val="00FB280E"/>
    <w:rsid w:val="00FB2BE5"/>
    <w:rsid w:val="00FB2FD4"/>
    <w:rsid w:val="00FB35DB"/>
    <w:rsid w:val="00FB37AD"/>
    <w:rsid w:val="00FB4A7E"/>
    <w:rsid w:val="00FB5E43"/>
    <w:rsid w:val="00FB6027"/>
    <w:rsid w:val="00FB6B27"/>
    <w:rsid w:val="00FB718A"/>
    <w:rsid w:val="00FB7D5A"/>
    <w:rsid w:val="00FC0B4C"/>
    <w:rsid w:val="00FC1340"/>
    <w:rsid w:val="00FC21F6"/>
    <w:rsid w:val="00FC3124"/>
    <w:rsid w:val="00FC4870"/>
    <w:rsid w:val="00FC57CB"/>
    <w:rsid w:val="00FC5BA4"/>
    <w:rsid w:val="00FC5C0E"/>
    <w:rsid w:val="00FC75C6"/>
    <w:rsid w:val="00FC7F18"/>
    <w:rsid w:val="00FD0772"/>
    <w:rsid w:val="00FD09A1"/>
    <w:rsid w:val="00FD4150"/>
    <w:rsid w:val="00FD435B"/>
    <w:rsid w:val="00FD4B8D"/>
    <w:rsid w:val="00FD4DD1"/>
    <w:rsid w:val="00FD4F0A"/>
    <w:rsid w:val="00FD50AA"/>
    <w:rsid w:val="00FD7EB0"/>
    <w:rsid w:val="00FD7FF2"/>
    <w:rsid w:val="00FE23FB"/>
    <w:rsid w:val="00FE3367"/>
    <w:rsid w:val="00FE45CA"/>
    <w:rsid w:val="00FE6A03"/>
    <w:rsid w:val="00FE78C4"/>
    <w:rsid w:val="00FF040C"/>
    <w:rsid w:val="00FF0641"/>
    <w:rsid w:val="00FF1C90"/>
    <w:rsid w:val="00FF3C09"/>
    <w:rsid w:val="00FF4245"/>
    <w:rsid w:val="00FF44F1"/>
    <w:rsid w:val="00FF55BC"/>
    <w:rsid w:val="00FF57FD"/>
    <w:rsid w:val="00FF628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A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86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6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6A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7">
    <w:name w:val="Normal (Web)"/>
    <w:basedOn w:val="a"/>
    <w:rsid w:val="00E86AA6"/>
    <w:rPr>
      <w:rFonts w:ascii="Verdana" w:eastAsia="Arial Unicode MS" w:hAnsi="Verdana" w:cs="Arial Unicode MS"/>
      <w:sz w:val="17"/>
      <w:szCs w:val="17"/>
    </w:rPr>
  </w:style>
  <w:style w:type="paragraph" w:styleId="a8">
    <w:name w:val="Body Text Indent"/>
    <w:basedOn w:val="a"/>
    <w:link w:val="a9"/>
    <w:rsid w:val="00E86A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86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86AA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qFormat/>
    <w:rsid w:val="00E86A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86A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E86AA6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qFormat/>
    <w:rsid w:val="00E86AA6"/>
    <w:rPr>
      <w:b/>
      <w:bCs/>
    </w:rPr>
  </w:style>
  <w:style w:type="paragraph" w:styleId="ac">
    <w:name w:val="Subtitle"/>
    <w:basedOn w:val="a"/>
    <w:link w:val="ad"/>
    <w:qFormat/>
    <w:rsid w:val="00901264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9012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084A3F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084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084A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84A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84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C10AAC440F2C4C02E3D84CD96A2EB2A38AAD3D51FEB950B4C4E014BVCq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</cp:lastModifiedBy>
  <cp:revision>14</cp:revision>
  <cp:lastPrinted>2017-04-25T13:46:00Z</cp:lastPrinted>
  <dcterms:created xsi:type="dcterms:W3CDTF">2017-04-05T13:24:00Z</dcterms:created>
  <dcterms:modified xsi:type="dcterms:W3CDTF">2017-04-26T12:36:00Z</dcterms:modified>
</cp:coreProperties>
</file>