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BD" w:rsidRDefault="00A21852" w:rsidP="007321BD">
      <w:pPr>
        <w:ind w:left="2835"/>
        <w:rPr>
          <w:sz w:val="28"/>
          <w:szCs w:val="28"/>
        </w:rPr>
      </w:pPr>
      <w:r w:rsidRPr="007321BD">
        <w:rPr>
          <w:sz w:val="28"/>
          <w:szCs w:val="28"/>
        </w:rPr>
        <w:t>Приложение</w:t>
      </w:r>
      <w:r w:rsidR="007321BD">
        <w:rPr>
          <w:sz w:val="28"/>
          <w:szCs w:val="28"/>
        </w:rPr>
        <w:t xml:space="preserve"> </w:t>
      </w:r>
    </w:p>
    <w:p w:rsidR="007321BD" w:rsidRDefault="007321BD" w:rsidP="007321BD">
      <w:pPr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к информации </w:t>
      </w:r>
      <w:r w:rsidRPr="007321BD">
        <w:rPr>
          <w:sz w:val="28"/>
          <w:szCs w:val="28"/>
        </w:rPr>
        <w:t xml:space="preserve">о реализации вопросов </w:t>
      </w:r>
    </w:p>
    <w:p w:rsidR="007321BD" w:rsidRDefault="007321BD" w:rsidP="007321BD">
      <w:pPr>
        <w:ind w:left="2835"/>
        <w:rPr>
          <w:sz w:val="28"/>
          <w:szCs w:val="28"/>
        </w:rPr>
      </w:pPr>
      <w:r w:rsidRPr="007321BD">
        <w:rPr>
          <w:sz w:val="28"/>
          <w:szCs w:val="28"/>
        </w:rPr>
        <w:t xml:space="preserve">местного значения в части </w:t>
      </w:r>
      <w:bookmarkStart w:id="0" w:name="_GoBack"/>
      <w:bookmarkEnd w:id="0"/>
      <w:r w:rsidRPr="007321BD">
        <w:rPr>
          <w:sz w:val="28"/>
          <w:szCs w:val="28"/>
        </w:rPr>
        <w:t xml:space="preserve">осуществления мер, </w:t>
      </w:r>
    </w:p>
    <w:p w:rsidR="007321BD" w:rsidRDefault="007321BD" w:rsidP="007321BD">
      <w:pPr>
        <w:ind w:left="2835"/>
        <w:rPr>
          <w:sz w:val="28"/>
          <w:szCs w:val="28"/>
        </w:rPr>
      </w:pPr>
      <w:proofErr w:type="gramStart"/>
      <w:r w:rsidRPr="007321BD">
        <w:rPr>
          <w:sz w:val="28"/>
          <w:szCs w:val="28"/>
        </w:rPr>
        <w:t>направленных</w:t>
      </w:r>
      <w:proofErr w:type="gramEnd"/>
      <w:r w:rsidRPr="007321BD">
        <w:rPr>
          <w:sz w:val="28"/>
          <w:szCs w:val="28"/>
        </w:rPr>
        <w:t xml:space="preserve"> на укрепление </w:t>
      </w:r>
    </w:p>
    <w:p w:rsidR="007321BD" w:rsidRDefault="007321BD" w:rsidP="007321BD">
      <w:pPr>
        <w:ind w:left="2835"/>
        <w:rPr>
          <w:sz w:val="28"/>
          <w:szCs w:val="28"/>
        </w:rPr>
      </w:pPr>
      <w:r w:rsidRPr="007321BD">
        <w:rPr>
          <w:sz w:val="28"/>
          <w:szCs w:val="28"/>
        </w:rPr>
        <w:t xml:space="preserve">межнационального межконфессионального согласия, </w:t>
      </w:r>
    </w:p>
    <w:p w:rsidR="007321BD" w:rsidRDefault="007321BD" w:rsidP="007321BD">
      <w:pPr>
        <w:ind w:left="2835"/>
        <w:rPr>
          <w:sz w:val="28"/>
          <w:szCs w:val="28"/>
        </w:rPr>
      </w:pPr>
      <w:r w:rsidRPr="007321BD">
        <w:rPr>
          <w:sz w:val="28"/>
          <w:szCs w:val="28"/>
        </w:rPr>
        <w:t>под</w:t>
      </w:r>
      <w:r>
        <w:rPr>
          <w:sz w:val="28"/>
          <w:szCs w:val="28"/>
        </w:rPr>
        <w:t>держку и развитие языков</w:t>
      </w:r>
      <w:r w:rsidRPr="007321BD">
        <w:rPr>
          <w:sz w:val="28"/>
          <w:szCs w:val="28"/>
        </w:rPr>
        <w:t xml:space="preserve"> и культур </w:t>
      </w:r>
    </w:p>
    <w:p w:rsidR="007321BD" w:rsidRDefault="007321BD" w:rsidP="007321BD">
      <w:pPr>
        <w:ind w:left="2835"/>
        <w:rPr>
          <w:sz w:val="28"/>
          <w:szCs w:val="28"/>
        </w:rPr>
      </w:pPr>
      <w:r w:rsidRPr="007321BD">
        <w:rPr>
          <w:sz w:val="28"/>
          <w:szCs w:val="28"/>
        </w:rPr>
        <w:t xml:space="preserve">народов Российской Федерации, </w:t>
      </w:r>
    </w:p>
    <w:p w:rsidR="007321BD" w:rsidRDefault="007321BD" w:rsidP="007321BD">
      <w:pPr>
        <w:ind w:left="2835"/>
        <w:rPr>
          <w:sz w:val="28"/>
          <w:szCs w:val="28"/>
        </w:rPr>
      </w:pPr>
      <w:proofErr w:type="gramStart"/>
      <w:r w:rsidRPr="007321BD">
        <w:rPr>
          <w:sz w:val="28"/>
          <w:szCs w:val="28"/>
        </w:rPr>
        <w:t>проживающих</w:t>
      </w:r>
      <w:proofErr w:type="gramEnd"/>
      <w:r w:rsidRPr="007321BD">
        <w:rPr>
          <w:sz w:val="28"/>
          <w:szCs w:val="28"/>
        </w:rPr>
        <w:t xml:space="preserve"> на территории городского округа </w:t>
      </w:r>
    </w:p>
    <w:p w:rsidR="00A21852" w:rsidRPr="00854F0B" w:rsidRDefault="007321BD" w:rsidP="007321BD">
      <w:pPr>
        <w:ind w:left="2835"/>
        <w:rPr>
          <w:sz w:val="28"/>
          <w:szCs w:val="28"/>
        </w:rPr>
      </w:pPr>
      <w:r w:rsidRPr="007321BD">
        <w:rPr>
          <w:sz w:val="28"/>
          <w:szCs w:val="28"/>
        </w:rPr>
        <w:t>город Нефтекамск Республики Башкортостан</w:t>
      </w:r>
    </w:p>
    <w:p w:rsidR="00A21852" w:rsidRDefault="00A21852" w:rsidP="00A21852">
      <w:pPr>
        <w:ind w:left="-180"/>
      </w:pPr>
    </w:p>
    <w:p w:rsidR="00854F0B" w:rsidRPr="007321BD" w:rsidRDefault="00A21852" w:rsidP="00A21852">
      <w:pPr>
        <w:ind w:left="-180"/>
        <w:jc w:val="center"/>
        <w:rPr>
          <w:b/>
          <w:sz w:val="28"/>
          <w:szCs w:val="28"/>
        </w:rPr>
      </w:pPr>
      <w:r w:rsidRPr="007321BD">
        <w:rPr>
          <w:b/>
          <w:sz w:val="28"/>
          <w:szCs w:val="28"/>
        </w:rPr>
        <w:t xml:space="preserve">Список религиозных организаций </w:t>
      </w:r>
    </w:p>
    <w:p w:rsidR="00A21852" w:rsidRPr="007321BD" w:rsidRDefault="00A21852" w:rsidP="00A21852">
      <w:pPr>
        <w:ind w:left="-180"/>
        <w:jc w:val="center"/>
        <w:rPr>
          <w:b/>
          <w:sz w:val="28"/>
          <w:szCs w:val="28"/>
        </w:rPr>
      </w:pPr>
      <w:r w:rsidRPr="007321BD">
        <w:rPr>
          <w:b/>
          <w:sz w:val="28"/>
          <w:szCs w:val="28"/>
        </w:rPr>
        <w:t>городского округа город Нефтекамск</w:t>
      </w:r>
      <w:r w:rsidR="00854F0B" w:rsidRPr="007321BD">
        <w:rPr>
          <w:b/>
          <w:sz w:val="28"/>
          <w:szCs w:val="28"/>
        </w:rPr>
        <w:t xml:space="preserve"> Республики Башкортостан</w:t>
      </w:r>
    </w:p>
    <w:p w:rsidR="00854F0B" w:rsidRDefault="00854F0B" w:rsidP="00A21852">
      <w:pPr>
        <w:ind w:left="-180"/>
        <w:jc w:val="center"/>
        <w:rPr>
          <w:sz w:val="28"/>
          <w:szCs w:val="28"/>
        </w:rPr>
      </w:pPr>
    </w:p>
    <w:p w:rsidR="00854F0B" w:rsidRDefault="00854F0B" w:rsidP="00A21852">
      <w:pPr>
        <w:ind w:left="-180"/>
        <w:jc w:val="center"/>
        <w:rPr>
          <w:sz w:val="28"/>
          <w:szCs w:val="28"/>
        </w:rPr>
      </w:pPr>
    </w:p>
    <w:p w:rsidR="00A21852" w:rsidRDefault="00A21852" w:rsidP="00A21852">
      <w:pPr>
        <w:ind w:left="-180"/>
        <w:jc w:val="center"/>
      </w:pPr>
    </w:p>
    <w:p w:rsidR="00A21852" w:rsidRDefault="00A21852" w:rsidP="00854F0B">
      <w:pPr>
        <w:widowControl w:val="0"/>
        <w:shd w:val="clear" w:color="auto" w:fill="FFFFFF"/>
        <w:autoSpaceDE w:val="0"/>
        <w:autoSpaceDN w:val="0"/>
        <w:adjustRightInd w:val="0"/>
        <w:ind w:left="-180" w:right="-185" w:firstLine="888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1. Местная мусульманская религиозная организация </w:t>
      </w:r>
      <w:proofErr w:type="spellStart"/>
      <w:r>
        <w:rPr>
          <w:color w:val="000000"/>
          <w:spacing w:val="-2"/>
          <w:sz w:val="26"/>
          <w:szCs w:val="26"/>
        </w:rPr>
        <w:t>Махалля</w:t>
      </w:r>
      <w:proofErr w:type="spellEnd"/>
      <w:r>
        <w:rPr>
          <w:color w:val="000000"/>
          <w:spacing w:val="-2"/>
          <w:sz w:val="26"/>
          <w:szCs w:val="26"/>
        </w:rPr>
        <w:t xml:space="preserve"> № 130 </w:t>
      </w:r>
      <w:r w:rsidR="00854F0B">
        <w:rPr>
          <w:color w:val="000000"/>
          <w:spacing w:val="-2"/>
          <w:sz w:val="26"/>
          <w:szCs w:val="26"/>
        </w:rPr>
        <w:t xml:space="preserve">                          </w:t>
      </w:r>
      <w:r>
        <w:rPr>
          <w:color w:val="000000"/>
          <w:spacing w:val="-2"/>
          <w:sz w:val="26"/>
          <w:szCs w:val="26"/>
        </w:rPr>
        <w:t>г.</w:t>
      </w:r>
      <w:r w:rsidR="00854F0B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Нефтекамска ЦДУМ России (ул.</w:t>
      </w:r>
      <w:r w:rsidR="00854F0B">
        <w:rPr>
          <w:color w:val="000000"/>
          <w:spacing w:val="-2"/>
          <w:sz w:val="26"/>
          <w:szCs w:val="26"/>
        </w:rPr>
        <w:t xml:space="preserve"> Дорожная, 12), </w:t>
      </w:r>
      <w:proofErr w:type="spellStart"/>
      <w:r w:rsidR="00854F0B">
        <w:rPr>
          <w:color w:val="000000"/>
          <w:spacing w:val="-2"/>
          <w:sz w:val="26"/>
          <w:szCs w:val="26"/>
        </w:rPr>
        <w:t>имам-ахунд</w:t>
      </w:r>
      <w:proofErr w:type="spellEnd"/>
      <w:r w:rsidR="00854F0B">
        <w:rPr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Салимгареев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Сабирзян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pacing w:val="-2"/>
          <w:sz w:val="26"/>
          <w:szCs w:val="26"/>
        </w:rPr>
        <w:t>Ахметгареевич</w:t>
      </w:r>
      <w:proofErr w:type="spellEnd"/>
      <w:r>
        <w:rPr>
          <w:color w:val="000000"/>
          <w:spacing w:val="-2"/>
          <w:sz w:val="26"/>
          <w:szCs w:val="26"/>
        </w:rPr>
        <w:t xml:space="preserve">. </w:t>
      </w:r>
    </w:p>
    <w:p w:rsidR="00A21852" w:rsidRDefault="00A21852" w:rsidP="00854F0B">
      <w:pPr>
        <w:widowControl w:val="0"/>
        <w:shd w:val="clear" w:color="auto" w:fill="FFFFFF"/>
        <w:autoSpaceDE w:val="0"/>
        <w:autoSpaceDN w:val="0"/>
        <w:adjustRightInd w:val="0"/>
        <w:ind w:left="-180" w:right="-185" w:firstLine="888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2. Местная мусульм</w:t>
      </w:r>
      <w:r w:rsidR="00854F0B">
        <w:rPr>
          <w:color w:val="000000"/>
          <w:spacing w:val="-7"/>
          <w:sz w:val="26"/>
          <w:szCs w:val="26"/>
        </w:rPr>
        <w:t xml:space="preserve">анская религиозная организация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Махалля</w:t>
      </w:r>
      <w:proofErr w:type="spellEnd"/>
      <w:r>
        <w:rPr>
          <w:sz w:val="26"/>
          <w:szCs w:val="26"/>
        </w:rPr>
        <w:t xml:space="preserve"> № 2060 </w:t>
      </w:r>
      <w:r>
        <w:rPr>
          <w:color w:val="000000"/>
          <w:spacing w:val="-7"/>
          <w:sz w:val="26"/>
          <w:szCs w:val="26"/>
        </w:rPr>
        <w:t xml:space="preserve">с. </w:t>
      </w:r>
      <w:proofErr w:type="spellStart"/>
      <w:r>
        <w:rPr>
          <w:color w:val="000000"/>
          <w:spacing w:val="-7"/>
          <w:sz w:val="26"/>
          <w:szCs w:val="26"/>
        </w:rPr>
        <w:t>Амзя</w:t>
      </w:r>
      <w:proofErr w:type="spellEnd"/>
      <w:r>
        <w:rPr>
          <w:color w:val="000000"/>
          <w:spacing w:val="-7"/>
          <w:sz w:val="26"/>
          <w:szCs w:val="26"/>
        </w:rPr>
        <w:t xml:space="preserve"> </w:t>
      </w:r>
      <w:r w:rsidR="00854F0B">
        <w:rPr>
          <w:color w:val="000000"/>
          <w:spacing w:val="-7"/>
          <w:sz w:val="26"/>
          <w:szCs w:val="26"/>
        </w:rPr>
        <w:t xml:space="preserve">                </w:t>
      </w:r>
      <w:r>
        <w:rPr>
          <w:color w:val="000000"/>
          <w:spacing w:val="-7"/>
          <w:sz w:val="26"/>
          <w:szCs w:val="26"/>
        </w:rPr>
        <w:t>г</w:t>
      </w:r>
      <w:r>
        <w:rPr>
          <w:color w:val="000000"/>
          <w:spacing w:val="-6"/>
          <w:sz w:val="26"/>
          <w:szCs w:val="26"/>
        </w:rPr>
        <w:t>.</w:t>
      </w:r>
      <w:r w:rsidR="00854F0B">
        <w:rPr>
          <w:color w:val="000000"/>
          <w:spacing w:val="-6"/>
          <w:sz w:val="26"/>
          <w:szCs w:val="26"/>
        </w:rPr>
        <w:t xml:space="preserve"> Нефтекамска</w:t>
      </w:r>
      <w:r>
        <w:rPr>
          <w:color w:val="000000"/>
          <w:spacing w:val="-6"/>
          <w:sz w:val="26"/>
          <w:szCs w:val="26"/>
        </w:rPr>
        <w:t xml:space="preserve"> </w:t>
      </w:r>
      <w:r w:rsidR="00854F0B">
        <w:rPr>
          <w:color w:val="000000"/>
          <w:spacing w:val="-6"/>
          <w:sz w:val="26"/>
          <w:szCs w:val="26"/>
        </w:rPr>
        <w:t xml:space="preserve">Республики Башкортостан </w:t>
      </w:r>
      <w:r>
        <w:rPr>
          <w:color w:val="000000"/>
          <w:spacing w:val="-6"/>
          <w:sz w:val="26"/>
          <w:szCs w:val="26"/>
        </w:rPr>
        <w:t>ЦДУМ России</w:t>
      </w:r>
      <w:r w:rsidR="00854F0B">
        <w:rPr>
          <w:sz w:val="26"/>
          <w:szCs w:val="26"/>
        </w:rPr>
        <w:t xml:space="preserve">», </w:t>
      </w:r>
      <w:proofErr w:type="spellStart"/>
      <w:r w:rsidR="00854F0B">
        <w:rPr>
          <w:sz w:val="26"/>
          <w:szCs w:val="26"/>
        </w:rPr>
        <w:t>имам-хатыб</w:t>
      </w:r>
      <w:proofErr w:type="spellEnd"/>
      <w:r w:rsidR="00854F0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Хузин</w:t>
      </w:r>
      <w:proofErr w:type="spellEnd"/>
      <w:r>
        <w:rPr>
          <w:sz w:val="26"/>
          <w:szCs w:val="26"/>
        </w:rPr>
        <w:t xml:space="preserve"> Зиннур </w:t>
      </w:r>
      <w:proofErr w:type="spellStart"/>
      <w:r>
        <w:rPr>
          <w:sz w:val="26"/>
          <w:szCs w:val="26"/>
        </w:rPr>
        <w:t>Закиевич</w:t>
      </w:r>
      <w:proofErr w:type="spellEnd"/>
      <w:r>
        <w:rPr>
          <w:sz w:val="26"/>
          <w:szCs w:val="26"/>
        </w:rPr>
        <w:t>.</w:t>
      </w:r>
    </w:p>
    <w:p w:rsidR="00A21852" w:rsidRDefault="00A21852" w:rsidP="00854F0B">
      <w:pPr>
        <w:widowControl w:val="0"/>
        <w:shd w:val="clear" w:color="auto" w:fill="FFFFFF"/>
        <w:autoSpaceDE w:val="0"/>
        <w:autoSpaceDN w:val="0"/>
        <w:adjustRightInd w:val="0"/>
        <w:ind w:left="-180" w:right="-185" w:firstLine="888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3. Местная мусульманская религиозная организация «</w:t>
      </w:r>
      <w:proofErr w:type="spellStart"/>
      <w:r>
        <w:rPr>
          <w:color w:val="000000"/>
          <w:spacing w:val="-7"/>
          <w:sz w:val="26"/>
          <w:szCs w:val="26"/>
        </w:rPr>
        <w:t>Махалля</w:t>
      </w:r>
      <w:proofErr w:type="spellEnd"/>
      <w:r>
        <w:rPr>
          <w:color w:val="000000"/>
          <w:spacing w:val="-7"/>
          <w:sz w:val="26"/>
          <w:szCs w:val="26"/>
        </w:rPr>
        <w:t xml:space="preserve"> «</w:t>
      </w:r>
      <w:proofErr w:type="spellStart"/>
      <w:r>
        <w:rPr>
          <w:color w:val="000000"/>
          <w:spacing w:val="-7"/>
          <w:sz w:val="26"/>
          <w:szCs w:val="26"/>
        </w:rPr>
        <w:t>Иман</w:t>
      </w:r>
      <w:proofErr w:type="spellEnd"/>
      <w:r>
        <w:rPr>
          <w:color w:val="000000"/>
          <w:spacing w:val="-7"/>
          <w:sz w:val="26"/>
          <w:szCs w:val="26"/>
        </w:rPr>
        <w:t xml:space="preserve"> </w:t>
      </w:r>
      <w:proofErr w:type="spellStart"/>
      <w:r>
        <w:rPr>
          <w:color w:val="000000"/>
          <w:spacing w:val="-7"/>
          <w:sz w:val="26"/>
          <w:szCs w:val="26"/>
        </w:rPr>
        <w:t>нуры</w:t>
      </w:r>
      <w:proofErr w:type="spellEnd"/>
      <w:r>
        <w:rPr>
          <w:color w:val="000000"/>
          <w:spacing w:val="-7"/>
          <w:sz w:val="26"/>
          <w:szCs w:val="26"/>
        </w:rPr>
        <w:t xml:space="preserve">» </w:t>
      </w:r>
      <w:r w:rsidR="00854F0B">
        <w:rPr>
          <w:color w:val="000000"/>
          <w:spacing w:val="-7"/>
          <w:sz w:val="26"/>
          <w:szCs w:val="26"/>
        </w:rPr>
        <w:t xml:space="preserve">                      </w:t>
      </w:r>
      <w:r>
        <w:rPr>
          <w:color w:val="000000"/>
          <w:spacing w:val="-7"/>
          <w:sz w:val="26"/>
          <w:szCs w:val="26"/>
        </w:rPr>
        <w:t>с.</w:t>
      </w:r>
      <w:r w:rsidR="00854F0B">
        <w:rPr>
          <w:color w:val="000000"/>
          <w:spacing w:val="-7"/>
          <w:sz w:val="26"/>
          <w:szCs w:val="26"/>
        </w:rPr>
        <w:t xml:space="preserve"> </w:t>
      </w:r>
      <w:r>
        <w:rPr>
          <w:color w:val="000000"/>
          <w:spacing w:val="-7"/>
          <w:sz w:val="26"/>
          <w:szCs w:val="26"/>
        </w:rPr>
        <w:t>Энергетик г.</w:t>
      </w:r>
      <w:r w:rsidR="00854F0B">
        <w:rPr>
          <w:color w:val="000000"/>
          <w:spacing w:val="-7"/>
          <w:sz w:val="26"/>
          <w:szCs w:val="26"/>
        </w:rPr>
        <w:t xml:space="preserve"> </w:t>
      </w:r>
      <w:r>
        <w:rPr>
          <w:color w:val="000000"/>
          <w:spacing w:val="-7"/>
          <w:sz w:val="26"/>
          <w:szCs w:val="26"/>
        </w:rPr>
        <w:t xml:space="preserve">Нефтекамск РБ» (ЦДУМ России). </w:t>
      </w:r>
      <w:proofErr w:type="spellStart"/>
      <w:r>
        <w:rPr>
          <w:color w:val="000000"/>
          <w:spacing w:val="-7"/>
          <w:sz w:val="26"/>
          <w:szCs w:val="26"/>
        </w:rPr>
        <w:t>И</w:t>
      </w:r>
      <w:r>
        <w:rPr>
          <w:sz w:val="26"/>
          <w:szCs w:val="26"/>
        </w:rPr>
        <w:t>мам-хатыб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Шайхелисламов</w:t>
      </w:r>
      <w:proofErr w:type="spellEnd"/>
      <w:r w:rsidR="00854F0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Музафир</w:t>
      </w:r>
      <w:proofErr w:type="spellEnd"/>
      <w:r>
        <w:rPr>
          <w:sz w:val="26"/>
          <w:szCs w:val="26"/>
        </w:rPr>
        <w:t xml:space="preserve"> Ахметович. </w:t>
      </w:r>
    </w:p>
    <w:p w:rsidR="00A21852" w:rsidRDefault="00A21852" w:rsidP="00854F0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-180" w:right="-185" w:firstLine="888"/>
        <w:jc w:val="both"/>
        <w:rPr>
          <w:color w:val="000000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4. Религиозная организация мусульман </w:t>
      </w:r>
      <w:proofErr w:type="spellStart"/>
      <w:r>
        <w:rPr>
          <w:color w:val="000000"/>
          <w:spacing w:val="-2"/>
          <w:sz w:val="26"/>
          <w:szCs w:val="26"/>
        </w:rPr>
        <w:t>Махалля</w:t>
      </w:r>
      <w:proofErr w:type="spellEnd"/>
      <w:r>
        <w:rPr>
          <w:color w:val="000000"/>
          <w:spacing w:val="-2"/>
          <w:sz w:val="26"/>
          <w:szCs w:val="26"/>
        </w:rPr>
        <w:t xml:space="preserve"> № 1462 </w:t>
      </w:r>
      <w:r w:rsidR="00854F0B">
        <w:rPr>
          <w:color w:val="000000"/>
          <w:sz w:val="26"/>
          <w:szCs w:val="26"/>
        </w:rPr>
        <w:t>с.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Ташкиново</w:t>
      </w:r>
      <w:proofErr w:type="spellEnd"/>
      <w:r>
        <w:rPr>
          <w:color w:val="000000"/>
          <w:sz w:val="26"/>
          <w:szCs w:val="26"/>
        </w:rPr>
        <w:t xml:space="preserve"> </w:t>
      </w:r>
      <w:r w:rsidR="00854F0B">
        <w:rPr>
          <w:color w:val="000000"/>
          <w:sz w:val="26"/>
          <w:szCs w:val="26"/>
        </w:rPr>
        <w:t xml:space="preserve">                         </w:t>
      </w:r>
      <w:r>
        <w:rPr>
          <w:color w:val="000000"/>
          <w:spacing w:val="1"/>
          <w:sz w:val="26"/>
          <w:szCs w:val="26"/>
        </w:rPr>
        <w:t>г.</w:t>
      </w:r>
      <w:r w:rsidR="00854F0B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Нефтекамска РБ (ЦДУМ России),</w:t>
      </w:r>
      <w:r w:rsidR="00854F0B">
        <w:rPr>
          <w:color w:val="000000"/>
          <w:sz w:val="26"/>
          <w:szCs w:val="26"/>
        </w:rPr>
        <w:t xml:space="preserve"> </w:t>
      </w:r>
      <w:proofErr w:type="spellStart"/>
      <w:r w:rsidR="00854F0B">
        <w:rPr>
          <w:color w:val="000000"/>
          <w:sz w:val="26"/>
          <w:szCs w:val="26"/>
        </w:rPr>
        <w:t>имам-хатыб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Забин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pacing w:val="-2"/>
          <w:sz w:val="26"/>
          <w:szCs w:val="26"/>
        </w:rPr>
        <w:t>Раед</w:t>
      </w:r>
      <w:proofErr w:type="spellEnd"/>
      <w:r>
        <w:rPr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color w:val="000000"/>
          <w:spacing w:val="-2"/>
          <w:sz w:val="26"/>
          <w:szCs w:val="26"/>
        </w:rPr>
        <w:t>Абедэльазизахмад</w:t>
      </w:r>
      <w:proofErr w:type="spellEnd"/>
      <w:r w:rsidR="00854F0B">
        <w:rPr>
          <w:color w:val="000000"/>
          <w:spacing w:val="-2"/>
          <w:sz w:val="26"/>
          <w:szCs w:val="26"/>
        </w:rPr>
        <w:t>.</w:t>
      </w:r>
    </w:p>
    <w:p w:rsidR="00A21852" w:rsidRDefault="00A21852" w:rsidP="00854F0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-180" w:right="-185" w:firstLine="888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5. Местная мусульманская религиозная </w:t>
      </w:r>
      <w:r w:rsidR="00854F0B">
        <w:rPr>
          <w:color w:val="000000"/>
          <w:spacing w:val="-7"/>
          <w:sz w:val="26"/>
          <w:szCs w:val="26"/>
        </w:rPr>
        <w:t>организация «</w:t>
      </w:r>
      <w:proofErr w:type="spellStart"/>
      <w:r w:rsidR="00854F0B">
        <w:rPr>
          <w:color w:val="000000"/>
          <w:spacing w:val="-7"/>
          <w:sz w:val="26"/>
          <w:szCs w:val="26"/>
        </w:rPr>
        <w:t>Махалля</w:t>
      </w:r>
      <w:proofErr w:type="spellEnd"/>
      <w:r w:rsidR="00854F0B">
        <w:rPr>
          <w:color w:val="000000"/>
          <w:spacing w:val="-7"/>
          <w:sz w:val="26"/>
          <w:szCs w:val="26"/>
        </w:rPr>
        <w:t>» м/</w:t>
      </w:r>
      <w:proofErr w:type="spellStart"/>
      <w:proofErr w:type="gramStart"/>
      <w:r w:rsidR="00854F0B">
        <w:rPr>
          <w:color w:val="000000"/>
          <w:spacing w:val="-7"/>
          <w:sz w:val="26"/>
          <w:szCs w:val="26"/>
        </w:rPr>
        <w:t>р</w:t>
      </w:r>
      <w:proofErr w:type="spellEnd"/>
      <w:proofErr w:type="gramEnd"/>
      <w:r w:rsidR="00854F0B">
        <w:rPr>
          <w:color w:val="000000"/>
          <w:spacing w:val="-7"/>
          <w:sz w:val="26"/>
          <w:szCs w:val="26"/>
        </w:rPr>
        <w:t xml:space="preserve"> </w:t>
      </w:r>
      <w:r>
        <w:rPr>
          <w:color w:val="000000"/>
          <w:spacing w:val="-7"/>
          <w:sz w:val="26"/>
          <w:szCs w:val="26"/>
        </w:rPr>
        <w:t xml:space="preserve">Михайловка </w:t>
      </w:r>
      <w:r w:rsidR="00854F0B">
        <w:rPr>
          <w:color w:val="000000"/>
          <w:spacing w:val="-7"/>
          <w:sz w:val="26"/>
          <w:szCs w:val="26"/>
        </w:rPr>
        <w:t xml:space="preserve">                </w:t>
      </w:r>
      <w:r>
        <w:rPr>
          <w:color w:val="000000"/>
          <w:spacing w:val="-7"/>
          <w:sz w:val="26"/>
          <w:szCs w:val="26"/>
        </w:rPr>
        <w:t>г.</w:t>
      </w:r>
      <w:r w:rsidR="00854F0B">
        <w:rPr>
          <w:color w:val="000000"/>
          <w:spacing w:val="-7"/>
          <w:sz w:val="26"/>
          <w:szCs w:val="26"/>
        </w:rPr>
        <w:t xml:space="preserve"> Нефтекамск</w:t>
      </w:r>
      <w:r w:rsidR="001103AB">
        <w:rPr>
          <w:color w:val="000000"/>
          <w:spacing w:val="-7"/>
          <w:sz w:val="26"/>
          <w:szCs w:val="26"/>
        </w:rPr>
        <w:t>а</w:t>
      </w:r>
      <w:r w:rsidR="00854F0B">
        <w:rPr>
          <w:color w:val="000000"/>
          <w:spacing w:val="-7"/>
          <w:sz w:val="26"/>
          <w:szCs w:val="26"/>
        </w:rPr>
        <w:t xml:space="preserve"> РБ</w:t>
      </w:r>
      <w:r>
        <w:rPr>
          <w:color w:val="000000"/>
          <w:spacing w:val="-7"/>
          <w:sz w:val="26"/>
          <w:szCs w:val="26"/>
        </w:rPr>
        <w:t xml:space="preserve"> ЦДУМ России,</w:t>
      </w:r>
      <w:r w:rsidR="00854F0B">
        <w:rPr>
          <w:color w:val="000000"/>
          <w:spacing w:val="1"/>
          <w:sz w:val="26"/>
          <w:szCs w:val="26"/>
        </w:rPr>
        <w:t xml:space="preserve"> </w:t>
      </w:r>
      <w:proofErr w:type="spellStart"/>
      <w:r w:rsidR="00854F0B">
        <w:rPr>
          <w:color w:val="000000"/>
          <w:spacing w:val="1"/>
          <w:sz w:val="26"/>
          <w:szCs w:val="26"/>
        </w:rPr>
        <w:t>имам-хатыб</w:t>
      </w:r>
      <w:proofErr w:type="spellEnd"/>
      <w:r w:rsidR="00854F0B">
        <w:rPr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color w:val="000000"/>
          <w:spacing w:val="1"/>
          <w:sz w:val="26"/>
          <w:szCs w:val="26"/>
        </w:rPr>
        <w:t>Мифтахов</w:t>
      </w:r>
      <w:proofErr w:type="spellEnd"/>
      <w:r>
        <w:rPr>
          <w:color w:val="000000"/>
          <w:spacing w:val="1"/>
          <w:sz w:val="26"/>
          <w:szCs w:val="26"/>
        </w:rPr>
        <w:t xml:space="preserve"> Алмаз </w:t>
      </w:r>
      <w:proofErr w:type="spellStart"/>
      <w:r>
        <w:rPr>
          <w:color w:val="000000"/>
          <w:spacing w:val="1"/>
          <w:sz w:val="26"/>
          <w:szCs w:val="26"/>
        </w:rPr>
        <w:t>Ахматнурович</w:t>
      </w:r>
      <w:proofErr w:type="spellEnd"/>
      <w:r>
        <w:rPr>
          <w:color w:val="000000"/>
          <w:spacing w:val="1"/>
          <w:sz w:val="26"/>
          <w:szCs w:val="26"/>
        </w:rPr>
        <w:t xml:space="preserve">. </w:t>
      </w:r>
    </w:p>
    <w:p w:rsidR="00A21852" w:rsidRDefault="00A21852" w:rsidP="00854F0B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-180" w:right="-185" w:firstLine="888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6. Местная мусульманская религиозная </w:t>
      </w:r>
      <w:r>
        <w:rPr>
          <w:color w:val="000000"/>
          <w:spacing w:val="1"/>
          <w:sz w:val="26"/>
          <w:szCs w:val="26"/>
        </w:rPr>
        <w:t>организация г.</w:t>
      </w:r>
      <w:r w:rsidR="00854F0B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Нефтекамска ДУМ РБ </w:t>
      </w:r>
      <w:proofErr w:type="spellStart"/>
      <w:r w:rsidR="00854F0B">
        <w:rPr>
          <w:color w:val="000000"/>
          <w:spacing w:val="-2"/>
          <w:sz w:val="26"/>
          <w:szCs w:val="26"/>
        </w:rPr>
        <w:t>имам-ахунд</w:t>
      </w:r>
      <w:proofErr w:type="spellEnd"/>
      <w:r w:rsidR="00854F0B">
        <w:rPr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color w:val="000000"/>
          <w:spacing w:val="1"/>
          <w:sz w:val="26"/>
          <w:szCs w:val="26"/>
        </w:rPr>
        <w:t>Глимшин</w:t>
      </w:r>
      <w:proofErr w:type="spellEnd"/>
      <w:r>
        <w:rPr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color w:val="000000"/>
          <w:spacing w:val="-1"/>
          <w:sz w:val="26"/>
          <w:szCs w:val="26"/>
        </w:rPr>
        <w:t>Тафкиль</w:t>
      </w:r>
      <w:proofErr w:type="spellEnd"/>
      <w:r>
        <w:rPr>
          <w:color w:val="000000"/>
          <w:spacing w:val="-1"/>
          <w:sz w:val="26"/>
          <w:szCs w:val="26"/>
        </w:rPr>
        <w:t xml:space="preserve"> </w:t>
      </w:r>
      <w:proofErr w:type="spellStart"/>
      <w:r>
        <w:rPr>
          <w:color w:val="000000"/>
          <w:spacing w:val="-2"/>
          <w:sz w:val="26"/>
          <w:szCs w:val="26"/>
        </w:rPr>
        <w:t>Глимханович</w:t>
      </w:r>
      <w:proofErr w:type="spellEnd"/>
      <w:r>
        <w:rPr>
          <w:color w:val="000000"/>
          <w:spacing w:val="-2"/>
          <w:sz w:val="26"/>
          <w:szCs w:val="26"/>
        </w:rPr>
        <w:t xml:space="preserve">. </w:t>
      </w:r>
    </w:p>
    <w:p w:rsidR="00A21852" w:rsidRDefault="00A21852" w:rsidP="00854F0B">
      <w:pPr>
        <w:widowControl w:val="0"/>
        <w:shd w:val="clear" w:color="auto" w:fill="FFFFFF"/>
        <w:autoSpaceDE w:val="0"/>
        <w:autoSpaceDN w:val="0"/>
        <w:adjustRightInd w:val="0"/>
        <w:ind w:left="-180" w:right="-185" w:firstLine="888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7.</w:t>
      </w:r>
      <w:r>
        <w:rPr>
          <w:sz w:val="26"/>
          <w:szCs w:val="26"/>
        </w:rPr>
        <w:t xml:space="preserve"> Местная мусульманская религиозная организация «</w:t>
      </w:r>
      <w:proofErr w:type="spellStart"/>
      <w:r>
        <w:rPr>
          <w:sz w:val="26"/>
          <w:szCs w:val="26"/>
        </w:rPr>
        <w:t>Исламнур</w:t>
      </w:r>
      <w:proofErr w:type="spellEnd"/>
      <w:r>
        <w:rPr>
          <w:sz w:val="26"/>
          <w:szCs w:val="26"/>
        </w:rPr>
        <w:t xml:space="preserve">» </w:t>
      </w:r>
      <w:r w:rsidR="00854F0B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г.</w:t>
      </w:r>
      <w:r w:rsidR="00854F0B">
        <w:rPr>
          <w:sz w:val="26"/>
          <w:szCs w:val="26"/>
        </w:rPr>
        <w:t xml:space="preserve"> </w:t>
      </w:r>
      <w:r>
        <w:rPr>
          <w:sz w:val="26"/>
          <w:szCs w:val="26"/>
        </w:rPr>
        <w:t>Нефте</w:t>
      </w:r>
      <w:r w:rsidR="00854F0B">
        <w:rPr>
          <w:sz w:val="26"/>
          <w:szCs w:val="26"/>
        </w:rPr>
        <w:t xml:space="preserve">камска ЦРО ДУМ РБ, </w:t>
      </w:r>
      <w:proofErr w:type="spellStart"/>
      <w:r w:rsidR="00854F0B">
        <w:rPr>
          <w:sz w:val="26"/>
          <w:szCs w:val="26"/>
        </w:rPr>
        <w:t>имам-хатыб</w:t>
      </w:r>
      <w:proofErr w:type="spellEnd"/>
      <w:r w:rsidR="00854F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Ахмадуллин </w:t>
      </w:r>
      <w:proofErr w:type="spellStart"/>
      <w:r>
        <w:rPr>
          <w:sz w:val="26"/>
          <w:szCs w:val="26"/>
        </w:rPr>
        <w:t>Назиф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Мутагарович</w:t>
      </w:r>
      <w:proofErr w:type="spellEnd"/>
      <w:r>
        <w:rPr>
          <w:sz w:val="26"/>
          <w:szCs w:val="26"/>
        </w:rPr>
        <w:t>.</w:t>
      </w:r>
    </w:p>
    <w:p w:rsidR="00A21852" w:rsidRDefault="00A21852" w:rsidP="00854F0B">
      <w:pPr>
        <w:widowControl w:val="0"/>
        <w:shd w:val="clear" w:color="auto" w:fill="FFFFFF"/>
        <w:autoSpaceDE w:val="0"/>
        <w:autoSpaceDN w:val="0"/>
        <w:adjustRightInd w:val="0"/>
        <w:ind w:left="-180" w:right="-185" w:firstLine="888"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8. Местная религиозная организация православный Приход Петроп</w:t>
      </w:r>
      <w:r w:rsidR="00854F0B">
        <w:rPr>
          <w:color w:val="000000"/>
          <w:spacing w:val="-1"/>
          <w:sz w:val="26"/>
          <w:szCs w:val="26"/>
        </w:rPr>
        <w:t>авловского кафедрального собора</w:t>
      </w:r>
      <w:r>
        <w:rPr>
          <w:color w:val="000000"/>
          <w:spacing w:val="-1"/>
          <w:sz w:val="26"/>
          <w:szCs w:val="26"/>
        </w:rPr>
        <w:t xml:space="preserve"> г.</w:t>
      </w:r>
      <w:r w:rsidR="00854F0B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Нефтекамск РБ «Нефтекамской Епархии Русской Православной Церкви (Московский Патриархат)»</w:t>
      </w:r>
      <w:r>
        <w:rPr>
          <w:color w:val="000000"/>
          <w:sz w:val="26"/>
          <w:szCs w:val="26"/>
        </w:rPr>
        <w:t xml:space="preserve"> - Епископ Нефтекамский </w:t>
      </w:r>
      <w:r w:rsidR="00854F0B">
        <w:rPr>
          <w:color w:val="000000"/>
          <w:sz w:val="26"/>
          <w:szCs w:val="26"/>
        </w:rPr>
        <w:t xml:space="preserve">                           </w:t>
      </w:r>
      <w:r>
        <w:rPr>
          <w:color w:val="000000"/>
          <w:sz w:val="26"/>
          <w:szCs w:val="26"/>
        </w:rPr>
        <w:t xml:space="preserve">и Октябрьский </w:t>
      </w:r>
      <w:proofErr w:type="spellStart"/>
      <w:r>
        <w:rPr>
          <w:color w:val="000000"/>
          <w:sz w:val="26"/>
          <w:szCs w:val="26"/>
        </w:rPr>
        <w:t>Ам</w:t>
      </w:r>
      <w:proofErr w:type="spellEnd"/>
      <w:r>
        <w:rPr>
          <w:color w:val="000000"/>
          <w:sz w:val="26"/>
          <w:szCs w:val="26"/>
          <w:lang w:val="be-BY"/>
        </w:rPr>
        <w:t>в</w:t>
      </w:r>
      <w:proofErr w:type="spellStart"/>
      <w:r>
        <w:rPr>
          <w:color w:val="000000"/>
          <w:sz w:val="26"/>
          <w:szCs w:val="26"/>
        </w:rPr>
        <w:t>росий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Мунтяну</w:t>
      </w:r>
      <w:proofErr w:type="spellEnd"/>
      <w:r>
        <w:rPr>
          <w:color w:val="000000"/>
          <w:sz w:val="26"/>
          <w:szCs w:val="26"/>
        </w:rPr>
        <w:t xml:space="preserve"> Виталий Петрович).</w:t>
      </w:r>
    </w:p>
    <w:p w:rsidR="00A21852" w:rsidRDefault="00A21852" w:rsidP="00854F0B">
      <w:pPr>
        <w:widowControl w:val="0"/>
        <w:shd w:val="clear" w:color="auto" w:fill="FFFFFF"/>
        <w:autoSpaceDE w:val="0"/>
        <w:autoSpaceDN w:val="0"/>
        <w:adjustRightInd w:val="0"/>
        <w:ind w:left="-180" w:right="-185" w:firstLine="888"/>
        <w:jc w:val="both"/>
        <w:rPr>
          <w:sz w:val="26"/>
          <w:szCs w:val="26"/>
        </w:rPr>
      </w:pPr>
      <w:r>
        <w:rPr>
          <w:color w:val="000000"/>
          <w:spacing w:val="-3"/>
          <w:w w:val="101"/>
          <w:sz w:val="26"/>
          <w:szCs w:val="26"/>
        </w:rPr>
        <w:t>9. Местная религиозная организация православ</w:t>
      </w:r>
      <w:r w:rsidR="00854F0B">
        <w:rPr>
          <w:color w:val="000000"/>
          <w:spacing w:val="-3"/>
          <w:w w:val="101"/>
          <w:sz w:val="26"/>
          <w:szCs w:val="26"/>
        </w:rPr>
        <w:t>ный Приход Успенского Храма с.</w:t>
      </w:r>
      <w:r>
        <w:rPr>
          <w:color w:val="000000"/>
          <w:spacing w:val="-3"/>
          <w:w w:val="101"/>
          <w:sz w:val="26"/>
          <w:szCs w:val="26"/>
        </w:rPr>
        <w:t xml:space="preserve"> </w:t>
      </w:r>
      <w:proofErr w:type="spellStart"/>
      <w:r>
        <w:rPr>
          <w:color w:val="000000"/>
          <w:spacing w:val="-3"/>
          <w:w w:val="101"/>
          <w:sz w:val="26"/>
          <w:szCs w:val="26"/>
        </w:rPr>
        <w:t>Амзя</w:t>
      </w:r>
      <w:proofErr w:type="spellEnd"/>
      <w:r>
        <w:rPr>
          <w:color w:val="000000"/>
          <w:spacing w:val="-3"/>
          <w:w w:val="101"/>
          <w:sz w:val="26"/>
          <w:szCs w:val="26"/>
        </w:rPr>
        <w:t xml:space="preserve"> г.</w:t>
      </w:r>
      <w:r w:rsidR="00854F0B">
        <w:rPr>
          <w:color w:val="000000"/>
          <w:spacing w:val="-3"/>
          <w:w w:val="101"/>
          <w:sz w:val="26"/>
          <w:szCs w:val="26"/>
        </w:rPr>
        <w:t xml:space="preserve"> </w:t>
      </w:r>
      <w:r>
        <w:rPr>
          <w:color w:val="000000"/>
          <w:spacing w:val="-3"/>
          <w:w w:val="101"/>
          <w:sz w:val="26"/>
          <w:szCs w:val="26"/>
        </w:rPr>
        <w:t>Нефтекамск</w:t>
      </w:r>
      <w:r w:rsidR="00854F0B">
        <w:rPr>
          <w:color w:val="000000"/>
          <w:spacing w:val="-3"/>
          <w:w w:val="101"/>
          <w:sz w:val="26"/>
          <w:szCs w:val="26"/>
        </w:rPr>
        <w:t>а</w:t>
      </w:r>
      <w:r>
        <w:rPr>
          <w:color w:val="000000"/>
          <w:spacing w:val="-3"/>
          <w:w w:val="101"/>
          <w:sz w:val="26"/>
          <w:szCs w:val="26"/>
        </w:rPr>
        <w:t xml:space="preserve"> РБ «Нефтекамской Епархии РПЦ (Московский Патриархат)»,</w:t>
      </w:r>
      <w:r w:rsidR="00854F0B">
        <w:rPr>
          <w:sz w:val="26"/>
          <w:szCs w:val="26"/>
        </w:rPr>
        <w:t xml:space="preserve">  настоятель </w:t>
      </w:r>
      <w:proofErr w:type="spellStart"/>
      <w:r>
        <w:rPr>
          <w:sz w:val="26"/>
          <w:szCs w:val="26"/>
        </w:rPr>
        <w:t>Шильков</w:t>
      </w:r>
      <w:proofErr w:type="spellEnd"/>
      <w:r>
        <w:rPr>
          <w:sz w:val="26"/>
          <w:szCs w:val="26"/>
        </w:rPr>
        <w:t xml:space="preserve"> Алексей Владимирович.</w:t>
      </w:r>
    </w:p>
    <w:p w:rsidR="00A21852" w:rsidRDefault="00A21852" w:rsidP="00854F0B">
      <w:pPr>
        <w:ind w:left="-180" w:right="-185" w:firstLine="888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10. </w:t>
      </w:r>
      <w:proofErr w:type="gramStart"/>
      <w:r>
        <w:rPr>
          <w:color w:val="000000"/>
          <w:spacing w:val="-1"/>
          <w:sz w:val="26"/>
          <w:szCs w:val="26"/>
        </w:rPr>
        <w:t>Местная религиозная организация православный Прихо</w:t>
      </w:r>
      <w:r w:rsidR="00854F0B">
        <w:rPr>
          <w:color w:val="000000"/>
          <w:spacing w:val="-1"/>
          <w:sz w:val="26"/>
          <w:szCs w:val="26"/>
        </w:rPr>
        <w:t xml:space="preserve">д </w:t>
      </w:r>
      <w:proofErr w:type="spellStart"/>
      <w:r w:rsidR="00854F0B">
        <w:rPr>
          <w:color w:val="000000"/>
          <w:spacing w:val="-1"/>
          <w:sz w:val="26"/>
          <w:szCs w:val="26"/>
        </w:rPr>
        <w:t>Космо-Домиановской</w:t>
      </w:r>
      <w:proofErr w:type="spellEnd"/>
      <w:r w:rsidR="00854F0B">
        <w:rPr>
          <w:color w:val="000000"/>
          <w:spacing w:val="-1"/>
          <w:sz w:val="26"/>
          <w:szCs w:val="26"/>
        </w:rPr>
        <w:t xml:space="preserve"> церкви с.</w:t>
      </w:r>
      <w:r>
        <w:rPr>
          <w:color w:val="000000"/>
          <w:spacing w:val="-1"/>
          <w:sz w:val="26"/>
          <w:szCs w:val="26"/>
        </w:rPr>
        <w:t xml:space="preserve"> </w:t>
      </w:r>
      <w:proofErr w:type="spellStart"/>
      <w:r>
        <w:rPr>
          <w:color w:val="000000"/>
          <w:spacing w:val="-1"/>
          <w:sz w:val="26"/>
          <w:szCs w:val="26"/>
        </w:rPr>
        <w:t>Ташкиново</w:t>
      </w:r>
      <w:proofErr w:type="spellEnd"/>
      <w:r>
        <w:rPr>
          <w:color w:val="000000"/>
          <w:spacing w:val="-1"/>
          <w:sz w:val="26"/>
          <w:szCs w:val="26"/>
        </w:rPr>
        <w:t xml:space="preserve"> города Нефтекамска РБ </w:t>
      </w:r>
      <w:r>
        <w:rPr>
          <w:color w:val="000000"/>
          <w:spacing w:val="-3"/>
          <w:w w:val="101"/>
          <w:sz w:val="26"/>
          <w:szCs w:val="26"/>
        </w:rPr>
        <w:t>«Нефтекамской Епархии Русской Православной Церкви Московский патриархат)»,</w:t>
      </w:r>
      <w:r w:rsidR="00854F0B">
        <w:rPr>
          <w:sz w:val="26"/>
          <w:szCs w:val="26"/>
        </w:rPr>
        <w:t xml:space="preserve"> настоятель </w:t>
      </w:r>
      <w:r>
        <w:rPr>
          <w:sz w:val="26"/>
          <w:szCs w:val="26"/>
        </w:rPr>
        <w:t xml:space="preserve">Протоиерей </w:t>
      </w:r>
      <w:proofErr w:type="spellStart"/>
      <w:r>
        <w:rPr>
          <w:sz w:val="26"/>
          <w:szCs w:val="26"/>
        </w:rPr>
        <w:t>Октавиан</w:t>
      </w:r>
      <w:proofErr w:type="spellEnd"/>
      <w:r>
        <w:rPr>
          <w:sz w:val="26"/>
          <w:szCs w:val="26"/>
        </w:rPr>
        <w:t xml:space="preserve"> Петрович Плешка</w:t>
      </w:r>
      <w:r w:rsidR="00854F0B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proofErr w:type="gramEnd"/>
    </w:p>
    <w:p w:rsidR="00A21852" w:rsidRDefault="00A21852" w:rsidP="00854F0B">
      <w:pPr>
        <w:widowControl w:val="0"/>
        <w:shd w:val="clear" w:color="auto" w:fill="FFFFFF"/>
        <w:autoSpaceDE w:val="0"/>
        <w:autoSpaceDN w:val="0"/>
        <w:adjustRightInd w:val="0"/>
        <w:ind w:left="-180" w:right="-185" w:firstLine="888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11.</w:t>
      </w:r>
      <w:r>
        <w:rPr>
          <w:color w:val="000000"/>
          <w:spacing w:val="-1"/>
          <w:sz w:val="26"/>
          <w:szCs w:val="26"/>
        </w:rPr>
        <w:t xml:space="preserve"> Местная религиозная организация православный Приход храм</w:t>
      </w:r>
      <w:r w:rsidR="00854F0B">
        <w:rPr>
          <w:color w:val="000000"/>
          <w:spacing w:val="-1"/>
          <w:sz w:val="26"/>
          <w:szCs w:val="26"/>
        </w:rPr>
        <w:t>а в честь Архистратига Михаила м/</w:t>
      </w:r>
      <w:proofErr w:type="gramStart"/>
      <w:r w:rsidR="00854F0B">
        <w:rPr>
          <w:color w:val="000000"/>
          <w:spacing w:val="-1"/>
          <w:sz w:val="26"/>
          <w:szCs w:val="26"/>
        </w:rPr>
        <w:t>р</w:t>
      </w:r>
      <w:proofErr w:type="gramEnd"/>
      <w:r w:rsidR="00854F0B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Михайловка г.</w:t>
      </w:r>
      <w:r w:rsidR="00854F0B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 xml:space="preserve">Нефтекамска РБ </w:t>
      </w:r>
      <w:r>
        <w:rPr>
          <w:color w:val="000000"/>
          <w:spacing w:val="-3"/>
          <w:w w:val="101"/>
          <w:sz w:val="26"/>
          <w:szCs w:val="26"/>
        </w:rPr>
        <w:t>«Нефтекамской Епархии Русской Православной Церкви (Московский патриархат)»,</w:t>
      </w:r>
      <w:r w:rsidR="00854F0B">
        <w:rPr>
          <w:sz w:val="26"/>
          <w:szCs w:val="26"/>
        </w:rPr>
        <w:t xml:space="preserve"> настоятель </w:t>
      </w:r>
      <w:proofErr w:type="spellStart"/>
      <w:r>
        <w:rPr>
          <w:sz w:val="26"/>
          <w:szCs w:val="26"/>
        </w:rPr>
        <w:t>Шильков</w:t>
      </w:r>
      <w:proofErr w:type="spellEnd"/>
      <w:r>
        <w:rPr>
          <w:sz w:val="26"/>
          <w:szCs w:val="26"/>
        </w:rPr>
        <w:t xml:space="preserve"> Алексей Владимирович.</w:t>
      </w:r>
    </w:p>
    <w:p w:rsidR="00A21852" w:rsidRDefault="00A21852" w:rsidP="00854F0B">
      <w:pPr>
        <w:widowControl w:val="0"/>
        <w:shd w:val="clear" w:color="auto" w:fill="FFFFFF"/>
        <w:autoSpaceDE w:val="0"/>
        <w:autoSpaceDN w:val="0"/>
        <w:adjustRightInd w:val="0"/>
        <w:ind w:left="-180" w:right="-185" w:firstLine="888"/>
        <w:jc w:val="both"/>
        <w:rPr>
          <w:sz w:val="26"/>
          <w:szCs w:val="26"/>
        </w:rPr>
      </w:pPr>
      <w:r>
        <w:rPr>
          <w:sz w:val="26"/>
          <w:szCs w:val="26"/>
        </w:rPr>
        <w:t>В городском округ</w:t>
      </w:r>
      <w:r w:rsidR="00854F0B">
        <w:rPr>
          <w:sz w:val="26"/>
          <w:szCs w:val="26"/>
        </w:rPr>
        <w:t>е зарегистрировано 5 религиозных организаций</w:t>
      </w:r>
      <w:r>
        <w:rPr>
          <w:sz w:val="26"/>
          <w:szCs w:val="26"/>
        </w:rPr>
        <w:t>, придер</w:t>
      </w:r>
      <w:r w:rsidR="00854F0B">
        <w:rPr>
          <w:sz w:val="26"/>
          <w:szCs w:val="26"/>
        </w:rPr>
        <w:t xml:space="preserve">живающихся нетрадиционных форм </w:t>
      </w:r>
      <w:r>
        <w:rPr>
          <w:sz w:val="26"/>
          <w:szCs w:val="26"/>
        </w:rPr>
        <w:t>вероисповедания:</w:t>
      </w:r>
    </w:p>
    <w:p w:rsidR="00A21852" w:rsidRDefault="00A21852" w:rsidP="00854F0B">
      <w:pPr>
        <w:widowControl w:val="0"/>
        <w:shd w:val="clear" w:color="auto" w:fill="FFFFFF"/>
        <w:autoSpaceDE w:val="0"/>
        <w:autoSpaceDN w:val="0"/>
        <w:adjustRightInd w:val="0"/>
        <w:ind w:left="-180" w:right="-185" w:firstLine="888"/>
        <w:jc w:val="both"/>
        <w:rPr>
          <w:color w:val="000000"/>
          <w:spacing w:val="-5"/>
          <w:w w:val="101"/>
          <w:sz w:val="26"/>
          <w:szCs w:val="26"/>
        </w:rPr>
      </w:pPr>
      <w:r>
        <w:rPr>
          <w:color w:val="000000"/>
          <w:spacing w:val="-3"/>
          <w:w w:val="101"/>
          <w:sz w:val="26"/>
          <w:szCs w:val="26"/>
        </w:rPr>
        <w:lastRenderedPageBreak/>
        <w:t>12. Местная религиозная организация Церковь евангельских христи</w:t>
      </w:r>
      <w:r>
        <w:rPr>
          <w:color w:val="000000"/>
          <w:spacing w:val="-2"/>
          <w:w w:val="101"/>
          <w:sz w:val="26"/>
          <w:szCs w:val="26"/>
        </w:rPr>
        <w:t xml:space="preserve">ан-баптистов «Добрая весть» </w:t>
      </w:r>
      <w:r>
        <w:rPr>
          <w:color w:val="000000"/>
          <w:spacing w:val="-1"/>
          <w:w w:val="101"/>
          <w:sz w:val="26"/>
          <w:szCs w:val="26"/>
        </w:rPr>
        <w:t>г.</w:t>
      </w:r>
      <w:r w:rsidR="00854F0B">
        <w:rPr>
          <w:color w:val="000000"/>
          <w:spacing w:val="-1"/>
          <w:w w:val="101"/>
          <w:sz w:val="26"/>
          <w:szCs w:val="26"/>
        </w:rPr>
        <w:t xml:space="preserve"> </w:t>
      </w:r>
      <w:r>
        <w:rPr>
          <w:color w:val="000000"/>
          <w:spacing w:val="-1"/>
          <w:w w:val="101"/>
          <w:sz w:val="26"/>
          <w:szCs w:val="26"/>
        </w:rPr>
        <w:t>Нефтекамска</w:t>
      </w:r>
      <w:r>
        <w:rPr>
          <w:color w:val="000000"/>
          <w:spacing w:val="-3"/>
          <w:w w:val="101"/>
          <w:sz w:val="26"/>
          <w:szCs w:val="26"/>
        </w:rPr>
        <w:t xml:space="preserve"> (ул. К. Маркса, 1), пастор </w:t>
      </w:r>
      <w:proofErr w:type="spellStart"/>
      <w:r>
        <w:rPr>
          <w:color w:val="000000"/>
          <w:spacing w:val="-3"/>
          <w:w w:val="101"/>
          <w:sz w:val="26"/>
          <w:szCs w:val="26"/>
        </w:rPr>
        <w:t>Плет</w:t>
      </w:r>
      <w:proofErr w:type="spellEnd"/>
      <w:r>
        <w:rPr>
          <w:color w:val="000000"/>
          <w:spacing w:val="-3"/>
          <w:w w:val="101"/>
          <w:sz w:val="26"/>
          <w:szCs w:val="26"/>
        </w:rPr>
        <w:t xml:space="preserve"> Виктор </w:t>
      </w:r>
      <w:r>
        <w:rPr>
          <w:color w:val="000000"/>
          <w:spacing w:val="-5"/>
          <w:w w:val="101"/>
          <w:sz w:val="26"/>
          <w:szCs w:val="26"/>
        </w:rPr>
        <w:t>Васильевич.</w:t>
      </w:r>
    </w:p>
    <w:p w:rsidR="00A21852" w:rsidRDefault="00A21852" w:rsidP="00854F0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-180" w:right="-185" w:firstLine="888"/>
        <w:jc w:val="both"/>
        <w:rPr>
          <w:color w:val="000000"/>
          <w:spacing w:val="-4"/>
          <w:w w:val="101"/>
          <w:sz w:val="26"/>
          <w:szCs w:val="26"/>
        </w:rPr>
      </w:pPr>
      <w:r>
        <w:rPr>
          <w:sz w:val="26"/>
          <w:szCs w:val="26"/>
        </w:rPr>
        <w:t>13.</w:t>
      </w:r>
      <w:r>
        <w:rPr>
          <w:color w:val="000000"/>
          <w:spacing w:val="-4"/>
          <w:w w:val="101"/>
          <w:sz w:val="26"/>
          <w:szCs w:val="26"/>
        </w:rPr>
        <w:t xml:space="preserve"> Местная религиозная организация церковь христиан веры еван</w:t>
      </w:r>
      <w:r>
        <w:rPr>
          <w:color w:val="000000"/>
          <w:spacing w:val="-2"/>
          <w:w w:val="101"/>
          <w:sz w:val="26"/>
          <w:szCs w:val="26"/>
        </w:rPr>
        <w:t xml:space="preserve">гельской «Слово Жизни» </w:t>
      </w:r>
      <w:r>
        <w:rPr>
          <w:color w:val="000000"/>
          <w:spacing w:val="-1"/>
          <w:w w:val="101"/>
          <w:sz w:val="26"/>
          <w:szCs w:val="26"/>
        </w:rPr>
        <w:t>г.</w:t>
      </w:r>
      <w:r w:rsidR="00854F0B">
        <w:rPr>
          <w:color w:val="000000"/>
          <w:spacing w:val="-1"/>
          <w:w w:val="101"/>
          <w:sz w:val="26"/>
          <w:szCs w:val="26"/>
        </w:rPr>
        <w:t xml:space="preserve"> </w:t>
      </w:r>
      <w:r>
        <w:rPr>
          <w:color w:val="000000"/>
          <w:spacing w:val="-1"/>
          <w:w w:val="101"/>
          <w:sz w:val="26"/>
          <w:szCs w:val="26"/>
        </w:rPr>
        <w:t>Нефтекамск</w:t>
      </w:r>
      <w:r w:rsidR="00854F0B">
        <w:rPr>
          <w:color w:val="000000"/>
          <w:spacing w:val="-5"/>
          <w:w w:val="101"/>
          <w:sz w:val="26"/>
          <w:szCs w:val="26"/>
        </w:rPr>
        <w:t xml:space="preserve"> (ул. Некрасова, 3),</w:t>
      </w:r>
      <w:r>
        <w:rPr>
          <w:color w:val="000000"/>
          <w:spacing w:val="-4"/>
          <w:w w:val="101"/>
          <w:sz w:val="26"/>
          <w:szCs w:val="26"/>
        </w:rPr>
        <w:t xml:space="preserve"> </w:t>
      </w:r>
      <w:r w:rsidR="00854F0B">
        <w:rPr>
          <w:color w:val="000000"/>
          <w:spacing w:val="-3"/>
          <w:w w:val="101"/>
          <w:sz w:val="26"/>
          <w:szCs w:val="26"/>
        </w:rPr>
        <w:t>пастор</w:t>
      </w:r>
      <w:r>
        <w:rPr>
          <w:color w:val="000000"/>
          <w:spacing w:val="-3"/>
          <w:w w:val="101"/>
          <w:sz w:val="26"/>
          <w:szCs w:val="26"/>
        </w:rPr>
        <w:t xml:space="preserve"> </w:t>
      </w:r>
      <w:r>
        <w:rPr>
          <w:color w:val="000000"/>
          <w:spacing w:val="-4"/>
          <w:w w:val="101"/>
          <w:sz w:val="26"/>
          <w:szCs w:val="26"/>
        </w:rPr>
        <w:t xml:space="preserve">Фархутдинов </w:t>
      </w:r>
      <w:proofErr w:type="spellStart"/>
      <w:r>
        <w:rPr>
          <w:color w:val="000000"/>
          <w:spacing w:val="-4"/>
          <w:w w:val="101"/>
          <w:sz w:val="26"/>
          <w:szCs w:val="26"/>
        </w:rPr>
        <w:t>Мансаф</w:t>
      </w:r>
      <w:proofErr w:type="spellEnd"/>
      <w:r>
        <w:rPr>
          <w:color w:val="000000"/>
          <w:spacing w:val="-4"/>
          <w:w w:val="101"/>
          <w:sz w:val="26"/>
          <w:szCs w:val="26"/>
        </w:rPr>
        <w:t xml:space="preserve"> </w:t>
      </w:r>
      <w:proofErr w:type="spellStart"/>
      <w:r>
        <w:rPr>
          <w:color w:val="000000"/>
          <w:spacing w:val="-4"/>
          <w:w w:val="101"/>
          <w:sz w:val="26"/>
          <w:szCs w:val="26"/>
        </w:rPr>
        <w:t>Харунович</w:t>
      </w:r>
      <w:proofErr w:type="spellEnd"/>
      <w:r>
        <w:rPr>
          <w:color w:val="000000"/>
          <w:spacing w:val="-4"/>
          <w:w w:val="101"/>
          <w:sz w:val="26"/>
          <w:szCs w:val="26"/>
        </w:rPr>
        <w:t xml:space="preserve">. </w:t>
      </w:r>
    </w:p>
    <w:p w:rsidR="00A21852" w:rsidRDefault="00A21852" w:rsidP="00854F0B">
      <w:pPr>
        <w:widowControl w:val="0"/>
        <w:shd w:val="clear" w:color="auto" w:fill="FFFFFF"/>
        <w:autoSpaceDE w:val="0"/>
        <w:autoSpaceDN w:val="0"/>
        <w:adjustRightInd w:val="0"/>
        <w:ind w:left="-180" w:right="-185" w:firstLine="888"/>
        <w:jc w:val="both"/>
        <w:rPr>
          <w:sz w:val="26"/>
          <w:szCs w:val="26"/>
        </w:rPr>
      </w:pPr>
      <w:r>
        <w:rPr>
          <w:color w:val="000000"/>
          <w:spacing w:val="-5"/>
          <w:w w:val="101"/>
          <w:sz w:val="26"/>
          <w:szCs w:val="26"/>
        </w:rPr>
        <w:t>14.</w:t>
      </w:r>
      <w:r>
        <w:rPr>
          <w:color w:val="000000"/>
          <w:spacing w:val="-4"/>
          <w:w w:val="101"/>
          <w:sz w:val="26"/>
          <w:szCs w:val="26"/>
        </w:rPr>
        <w:t xml:space="preserve"> Церковь Христиан Веры Еван</w:t>
      </w:r>
      <w:r>
        <w:rPr>
          <w:color w:val="000000"/>
          <w:spacing w:val="-3"/>
          <w:w w:val="101"/>
          <w:sz w:val="26"/>
          <w:szCs w:val="26"/>
        </w:rPr>
        <w:t xml:space="preserve">гельской «Дело Веры» </w:t>
      </w:r>
      <w:r>
        <w:rPr>
          <w:color w:val="000000"/>
          <w:spacing w:val="-1"/>
          <w:w w:val="101"/>
          <w:sz w:val="26"/>
          <w:szCs w:val="26"/>
        </w:rPr>
        <w:t>г.</w:t>
      </w:r>
      <w:r w:rsidR="00854F0B">
        <w:rPr>
          <w:color w:val="000000"/>
          <w:spacing w:val="-1"/>
          <w:w w:val="101"/>
          <w:sz w:val="26"/>
          <w:szCs w:val="26"/>
        </w:rPr>
        <w:t xml:space="preserve"> </w:t>
      </w:r>
      <w:r>
        <w:rPr>
          <w:color w:val="000000"/>
          <w:spacing w:val="-1"/>
          <w:w w:val="101"/>
          <w:sz w:val="26"/>
          <w:szCs w:val="26"/>
        </w:rPr>
        <w:t>Нефтекамска</w:t>
      </w:r>
      <w:r w:rsidR="001103AB">
        <w:rPr>
          <w:color w:val="000000"/>
          <w:spacing w:val="-1"/>
          <w:w w:val="101"/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(ул.</w:t>
      </w:r>
      <w:r w:rsidR="001103AB">
        <w:rPr>
          <w:sz w:val="26"/>
          <w:szCs w:val="26"/>
        </w:rPr>
        <w:t xml:space="preserve"> </w:t>
      </w:r>
      <w:r>
        <w:rPr>
          <w:sz w:val="26"/>
          <w:szCs w:val="26"/>
        </w:rPr>
        <w:t>Некрасова, 31</w:t>
      </w:r>
      <w:r w:rsidR="00854F0B">
        <w:rPr>
          <w:sz w:val="26"/>
          <w:szCs w:val="26"/>
        </w:rPr>
        <w:t xml:space="preserve"> «</w:t>
      </w:r>
      <w:r>
        <w:rPr>
          <w:sz w:val="26"/>
          <w:szCs w:val="26"/>
        </w:rPr>
        <w:t>А</w:t>
      </w:r>
      <w:r w:rsidR="00854F0B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>
        <w:rPr>
          <w:color w:val="000000"/>
          <w:spacing w:val="-3"/>
          <w:w w:val="101"/>
          <w:sz w:val="26"/>
          <w:szCs w:val="26"/>
        </w:rPr>
        <w:t xml:space="preserve">, </w:t>
      </w:r>
      <w:r>
        <w:rPr>
          <w:color w:val="000000"/>
          <w:spacing w:val="-2"/>
          <w:w w:val="101"/>
          <w:sz w:val="26"/>
          <w:szCs w:val="26"/>
        </w:rPr>
        <w:t>и.о.</w:t>
      </w:r>
      <w:r w:rsidR="00854F0B">
        <w:rPr>
          <w:color w:val="000000"/>
          <w:spacing w:val="-2"/>
          <w:w w:val="101"/>
          <w:sz w:val="26"/>
          <w:szCs w:val="26"/>
        </w:rPr>
        <w:t xml:space="preserve"> председателя Совета церкви</w:t>
      </w:r>
      <w:r>
        <w:rPr>
          <w:color w:val="000000"/>
          <w:spacing w:val="-2"/>
          <w:w w:val="101"/>
          <w:sz w:val="26"/>
          <w:szCs w:val="26"/>
        </w:rPr>
        <w:t xml:space="preserve"> </w:t>
      </w:r>
      <w:r w:rsidR="00854F0B">
        <w:rPr>
          <w:color w:val="000000"/>
          <w:spacing w:val="-3"/>
          <w:w w:val="101"/>
          <w:sz w:val="26"/>
          <w:szCs w:val="26"/>
        </w:rPr>
        <w:t xml:space="preserve">пастор </w:t>
      </w:r>
      <w:r>
        <w:rPr>
          <w:color w:val="000000"/>
          <w:spacing w:val="-3"/>
          <w:w w:val="101"/>
          <w:sz w:val="26"/>
          <w:szCs w:val="26"/>
        </w:rPr>
        <w:t xml:space="preserve">Киселев </w:t>
      </w:r>
      <w:r>
        <w:rPr>
          <w:color w:val="000000"/>
          <w:spacing w:val="-5"/>
          <w:w w:val="101"/>
          <w:sz w:val="26"/>
          <w:szCs w:val="26"/>
        </w:rPr>
        <w:t xml:space="preserve">Эдуард </w:t>
      </w:r>
      <w:r>
        <w:rPr>
          <w:color w:val="000000"/>
          <w:spacing w:val="-4"/>
          <w:w w:val="101"/>
          <w:sz w:val="26"/>
          <w:szCs w:val="26"/>
        </w:rPr>
        <w:t>Валентинович.</w:t>
      </w:r>
    </w:p>
    <w:p w:rsidR="00A21852" w:rsidRPr="00854F0B" w:rsidRDefault="00A21852" w:rsidP="00854F0B">
      <w:pPr>
        <w:widowControl w:val="0"/>
        <w:shd w:val="clear" w:color="auto" w:fill="FFFFFF"/>
        <w:autoSpaceDE w:val="0"/>
        <w:autoSpaceDN w:val="0"/>
        <w:adjustRightInd w:val="0"/>
        <w:ind w:left="-180" w:right="-185" w:firstLine="888"/>
        <w:jc w:val="both"/>
        <w:rPr>
          <w:color w:val="000000"/>
          <w:spacing w:val="-1"/>
          <w:w w:val="101"/>
          <w:sz w:val="26"/>
          <w:szCs w:val="26"/>
        </w:rPr>
      </w:pPr>
      <w:r>
        <w:rPr>
          <w:sz w:val="26"/>
          <w:szCs w:val="26"/>
        </w:rPr>
        <w:t xml:space="preserve">15. </w:t>
      </w:r>
      <w:r>
        <w:rPr>
          <w:color w:val="000000"/>
          <w:spacing w:val="-2"/>
          <w:w w:val="101"/>
          <w:sz w:val="26"/>
          <w:szCs w:val="26"/>
        </w:rPr>
        <w:t xml:space="preserve">Поместная церковь (община) </w:t>
      </w:r>
      <w:r>
        <w:rPr>
          <w:color w:val="000000"/>
          <w:spacing w:val="-3"/>
          <w:w w:val="101"/>
          <w:sz w:val="26"/>
          <w:szCs w:val="26"/>
        </w:rPr>
        <w:t>Христиан-Адвентистов</w:t>
      </w:r>
      <w:proofErr w:type="gramStart"/>
      <w:r>
        <w:rPr>
          <w:color w:val="000000"/>
          <w:spacing w:val="-3"/>
          <w:w w:val="101"/>
          <w:sz w:val="26"/>
          <w:szCs w:val="26"/>
        </w:rPr>
        <w:t xml:space="preserve"> С</w:t>
      </w:r>
      <w:proofErr w:type="gramEnd"/>
      <w:r>
        <w:rPr>
          <w:color w:val="000000"/>
          <w:spacing w:val="-3"/>
          <w:w w:val="101"/>
          <w:sz w:val="26"/>
          <w:szCs w:val="26"/>
        </w:rPr>
        <w:t>едьмо</w:t>
      </w:r>
      <w:r>
        <w:rPr>
          <w:color w:val="000000"/>
          <w:spacing w:val="-1"/>
          <w:w w:val="101"/>
          <w:sz w:val="26"/>
          <w:szCs w:val="26"/>
        </w:rPr>
        <w:t>го Дня</w:t>
      </w:r>
      <w:r w:rsidR="00854F0B">
        <w:rPr>
          <w:color w:val="000000"/>
          <w:spacing w:val="-1"/>
          <w:w w:val="101"/>
          <w:sz w:val="26"/>
          <w:szCs w:val="26"/>
        </w:rPr>
        <w:t xml:space="preserve">                              </w:t>
      </w:r>
      <w:r>
        <w:rPr>
          <w:color w:val="000000"/>
          <w:spacing w:val="-1"/>
          <w:w w:val="101"/>
          <w:sz w:val="26"/>
          <w:szCs w:val="26"/>
        </w:rPr>
        <w:t>г.</w:t>
      </w:r>
      <w:r w:rsidR="00854F0B">
        <w:rPr>
          <w:color w:val="000000"/>
          <w:spacing w:val="-1"/>
          <w:w w:val="101"/>
          <w:sz w:val="26"/>
          <w:szCs w:val="26"/>
        </w:rPr>
        <w:t xml:space="preserve"> </w:t>
      </w:r>
      <w:r>
        <w:rPr>
          <w:color w:val="000000"/>
          <w:spacing w:val="-1"/>
          <w:w w:val="101"/>
          <w:sz w:val="26"/>
          <w:szCs w:val="26"/>
        </w:rPr>
        <w:t>Нефтекамск</w:t>
      </w:r>
      <w:r>
        <w:rPr>
          <w:color w:val="000000"/>
          <w:spacing w:val="-2"/>
          <w:w w:val="101"/>
          <w:sz w:val="26"/>
          <w:szCs w:val="26"/>
        </w:rPr>
        <w:t xml:space="preserve"> (ул.</w:t>
      </w:r>
      <w:r w:rsidR="00EB4682">
        <w:rPr>
          <w:color w:val="000000"/>
          <w:spacing w:val="-2"/>
          <w:w w:val="101"/>
          <w:sz w:val="26"/>
          <w:szCs w:val="26"/>
        </w:rPr>
        <w:t xml:space="preserve"> </w:t>
      </w:r>
      <w:r>
        <w:rPr>
          <w:color w:val="000000"/>
          <w:spacing w:val="-2"/>
          <w:w w:val="101"/>
          <w:sz w:val="26"/>
          <w:szCs w:val="26"/>
        </w:rPr>
        <w:t xml:space="preserve">Строителей, </w:t>
      </w:r>
      <w:r>
        <w:rPr>
          <w:color w:val="000000"/>
          <w:spacing w:val="21"/>
          <w:w w:val="101"/>
          <w:sz w:val="26"/>
          <w:szCs w:val="26"/>
        </w:rPr>
        <w:t>61-61 – аренда частных квартир), с</w:t>
      </w:r>
      <w:r w:rsidR="00854F0B">
        <w:rPr>
          <w:color w:val="000000"/>
          <w:spacing w:val="-4"/>
          <w:w w:val="101"/>
          <w:sz w:val="26"/>
          <w:szCs w:val="26"/>
        </w:rPr>
        <w:t xml:space="preserve">вященник, пастор </w:t>
      </w:r>
      <w:proofErr w:type="spellStart"/>
      <w:r>
        <w:rPr>
          <w:color w:val="000000"/>
          <w:spacing w:val="-4"/>
          <w:w w:val="101"/>
          <w:sz w:val="26"/>
          <w:szCs w:val="26"/>
        </w:rPr>
        <w:t>Велижанский</w:t>
      </w:r>
      <w:proofErr w:type="spellEnd"/>
      <w:r>
        <w:rPr>
          <w:color w:val="000000"/>
          <w:spacing w:val="-4"/>
          <w:w w:val="101"/>
          <w:sz w:val="26"/>
          <w:szCs w:val="26"/>
        </w:rPr>
        <w:t xml:space="preserve"> Анатолий Михайлович.</w:t>
      </w:r>
    </w:p>
    <w:p w:rsidR="00A21852" w:rsidRPr="004E041A" w:rsidRDefault="00A21852" w:rsidP="00854F0B">
      <w:pPr>
        <w:widowControl w:val="0"/>
        <w:shd w:val="clear" w:color="auto" w:fill="FFFFFF"/>
        <w:autoSpaceDE w:val="0"/>
        <w:autoSpaceDN w:val="0"/>
        <w:adjustRightInd w:val="0"/>
        <w:ind w:left="-180" w:right="-185" w:firstLine="888"/>
        <w:jc w:val="both"/>
        <w:rPr>
          <w:color w:val="000000"/>
          <w:spacing w:val="-5"/>
          <w:w w:val="101"/>
          <w:sz w:val="26"/>
          <w:szCs w:val="26"/>
        </w:rPr>
      </w:pPr>
      <w:r w:rsidRPr="004E041A">
        <w:rPr>
          <w:color w:val="000000"/>
          <w:spacing w:val="-2"/>
          <w:w w:val="101"/>
          <w:sz w:val="26"/>
          <w:szCs w:val="26"/>
        </w:rPr>
        <w:t>16. Местная религиозная организация «</w:t>
      </w:r>
      <w:proofErr w:type="spellStart"/>
      <w:r w:rsidRPr="004E041A">
        <w:rPr>
          <w:color w:val="000000"/>
          <w:spacing w:val="-2"/>
          <w:w w:val="101"/>
          <w:sz w:val="26"/>
          <w:szCs w:val="26"/>
        </w:rPr>
        <w:t>Нефтекамское</w:t>
      </w:r>
      <w:proofErr w:type="spellEnd"/>
      <w:r w:rsidRPr="004E041A">
        <w:rPr>
          <w:color w:val="000000"/>
          <w:spacing w:val="-2"/>
          <w:w w:val="101"/>
          <w:sz w:val="26"/>
          <w:szCs w:val="26"/>
        </w:rPr>
        <w:t xml:space="preserve"> общество </w:t>
      </w:r>
      <w:proofErr w:type="spellStart"/>
      <w:r w:rsidRPr="004E041A">
        <w:rPr>
          <w:color w:val="000000"/>
          <w:spacing w:val="-2"/>
          <w:w w:val="101"/>
          <w:sz w:val="26"/>
          <w:szCs w:val="26"/>
        </w:rPr>
        <w:t>вайшнавов</w:t>
      </w:r>
      <w:proofErr w:type="spellEnd"/>
      <w:r w:rsidRPr="004E041A">
        <w:rPr>
          <w:color w:val="000000"/>
          <w:spacing w:val="-2"/>
          <w:w w:val="101"/>
          <w:sz w:val="26"/>
          <w:szCs w:val="26"/>
        </w:rPr>
        <w:t xml:space="preserve"> «</w:t>
      </w:r>
      <w:proofErr w:type="spellStart"/>
      <w:r w:rsidRPr="004E041A">
        <w:rPr>
          <w:color w:val="000000"/>
          <w:spacing w:val="-2"/>
          <w:w w:val="101"/>
          <w:sz w:val="26"/>
          <w:szCs w:val="26"/>
        </w:rPr>
        <w:t>Бхагавата</w:t>
      </w:r>
      <w:proofErr w:type="spellEnd"/>
      <w:r w:rsidRPr="004E041A">
        <w:rPr>
          <w:color w:val="000000"/>
          <w:spacing w:val="-2"/>
          <w:w w:val="101"/>
          <w:sz w:val="26"/>
          <w:szCs w:val="26"/>
        </w:rPr>
        <w:t xml:space="preserve"> </w:t>
      </w:r>
      <w:proofErr w:type="spellStart"/>
      <w:r w:rsidRPr="004E041A">
        <w:rPr>
          <w:color w:val="000000"/>
          <w:spacing w:val="-2"/>
          <w:w w:val="101"/>
          <w:sz w:val="26"/>
          <w:szCs w:val="26"/>
        </w:rPr>
        <w:t>санга</w:t>
      </w:r>
      <w:proofErr w:type="spellEnd"/>
      <w:r w:rsidRPr="004E041A">
        <w:rPr>
          <w:color w:val="000000"/>
          <w:spacing w:val="-2"/>
          <w:w w:val="101"/>
          <w:sz w:val="26"/>
          <w:szCs w:val="26"/>
        </w:rPr>
        <w:t xml:space="preserve">» (ЦРО Центр обществ сознания </w:t>
      </w:r>
      <w:r w:rsidR="00854F0B">
        <w:rPr>
          <w:color w:val="000000"/>
          <w:spacing w:val="-2"/>
          <w:w w:val="101"/>
          <w:sz w:val="26"/>
          <w:szCs w:val="26"/>
        </w:rPr>
        <w:t>Кришны в России) (ул. К.Маркса,                 6 «</w:t>
      </w:r>
      <w:r w:rsidRPr="004E041A">
        <w:rPr>
          <w:color w:val="000000"/>
          <w:spacing w:val="-2"/>
          <w:w w:val="101"/>
          <w:sz w:val="26"/>
          <w:szCs w:val="26"/>
        </w:rPr>
        <w:t>Б</w:t>
      </w:r>
      <w:r w:rsidR="00854F0B">
        <w:rPr>
          <w:color w:val="000000"/>
          <w:spacing w:val="-2"/>
          <w:w w:val="101"/>
          <w:sz w:val="26"/>
          <w:szCs w:val="26"/>
        </w:rPr>
        <w:t>»</w:t>
      </w:r>
      <w:r w:rsidRPr="004E041A">
        <w:rPr>
          <w:color w:val="000000"/>
          <w:spacing w:val="-2"/>
          <w:w w:val="101"/>
          <w:sz w:val="26"/>
          <w:szCs w:val="26"/>
        </w:rPr>
        <w:t>)</w:t>
      </w:r>
      <w:r w:rsidR="00854F0B">
        <w:rPr>
          <w:color w:val="000000"/>
          <w:spacing w:val="-4"/>
          <w:w w:val="101"/>
          <w:sz w:val="26"/>
          <w:szCs w:val="26"/>
        </w:rPr>
        <w:t>, руководитель</w:t>
      </w:r>
      <w:r w:rsidRPr="004E041A">
        <w:rPr>
          <w:color w:val="000000"/>
          <w:spacing w:val="-4"/>
          <w:w w:val="101"/>
          <w:sz w:val="26"/>
          <w:szCs w:val="26"/>
        </w:rPr>
        <w:t xml:space="preserve"> Волков Андрей</w:t>
      </w:r>
      <w:r>
        <w:rPr>
          <w:color w:val="000000"/>
          <w:spacing w:val="-4"/>
          <w:w w:val="101"/>
          <w:sz w:val="26"/>
          <w:szCs w:val="26"/>
        </w:rPr>
        <w:t xml:space="preserve"> Сергеевич (з</w:t>
      </w:r>
      <w:r w:rsidRPr="004E041A">
        <w:rPr>
          <w:color w:val="000000"/>
          <w:spacing w:val="-4"/>
          <w:w w:val="101"/>
          <w:sz w:val="26"/>
          <w:szCs w:val="26"/>
        </w:rPr>
        <w:t>арегистрированы в</w:t>
      </w:r>
      <w:r w:rsidRPr="004E041A">
        <w:rPr>
          <w:color w:val="000000"/>
          <w:spacing w:val="-5"/>
          <w:w w:val="101"/>
          <w:sz w:val="26"/>
          <w:szCs w:val="26"/>
        </w:rPr>
        <w:t xml:space="preserve"> Управлении </w:t>
      </w:r>
      <w:r w:rsidR="00854F0B">
        <w:rPr>
          <w:color w:val="000000"/>
          <w:spacing w:val="-5"/>
          <w:w w:val="101"/>
          <w:sz w:val="26"/>
          <w:szCs w:val="26"/>
        </w:rPr>
        <w:t>Минюста РФ по РБ 19.01.2018</w:t>
      </w:r>
      <w:r>
        <w:rPr>
          <w:color w:val="000000"/>
          <w:spacing w:val="-5"/>
          <w:w w:val="101"/>
          <w:sz w:val="26"/>
          <w:szCs w:val="26"/>
        </w:rPr>
        <w:t>).</w:t>
      </w:r>
    </w:p>
    <w:p w:rsidR="00854F0B" w:rsidRDefault="00854F0B">
      <w:pPr>
        <w:jc w:val="both"/>
      </w:pPr>
    </w:p>
    <w:sectPr w:rsidR="00854F0B" w:rsidSect="007243FE">
      <w:headerReference w:type="default" r:id="rId6"/>
      <w:pgSz w:w="11906" w:h="16838" w:code="9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3FE" w:rsidRDefault="007243FE" w:rsidP="007243FE">
      <w:r>
        <w:separator/>
      </w:r>
    </w:p>
  </w:endnote>
  <w:endnote w:type="continuationSeparator" w:id="0">
    <w:p w:rsidR="007243FE" w:rsidRDefault="007243FE" w:rsidP="00724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3FE" w:rsidRDefault="007243FE" w:rsidP="007243FE">
      <w:r>
        <w:separator/>
      </w:r>
    </w:p>
  </w:footnote>
  <w:footnote w:type="continuationSeparator" w:id="0">
    <w:p w:rsidR="007243FE" w:rsidRDefault="007243FE" w:rsidP="00724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8177"/>
      <w:docPartObj>
        <w:docPartGallery w:val="Page Numbers (Top of Page)"/>
        <w:docPartUnique/>
      </w:docPartObj>
    </w:sdtPr>
    <w:sdtContent>
      <w:p w:rsidR="007243FE" w:rsidRDefault="00910647">
        <w:pPr>
          <w:pStyle w:val="a3"/>
          <w:jc w:val="center"/>
        </w:pPr>
        <w:fldSimple w:instr=" PAGE   \* MERGEFORMAT ">
          <w:r w:rsidR="00EB4682">
            <w:rPr>
              <w:noProof/>
            </w:rPr>
            <w:t>2</w:t>
          </w:r>
        </w:fldSimple>
      </w:p>
    </w:sdtContent>
  </w:sdt>
  <w:p w:rsidR="007243FE" w:rsidRDefault="007243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21852"/>
    <w:rsid w:val="0003647C"/>
    <w:rsid w:val="000374E8"/>
    <w:rsid w:val="00037ECA"/>
    <w:rsid w:val="001103AB"/>
    <w:rsid w:val="001114A8"/>
    <w:rsid w:val="00126466"/>
    <w:rsid w:val="00252168"/>
    <w:rsid w:val="00285DFB"/>
    <w:rsid w:val="002C0A22"/>
    <w:rsid w:val="002C1271"/>
    <w:rsid w:val="002D6BB0"/>
    <w:rsid w:val="00312289"/>
    <w:rsid w:val="00332BAF"/>
    <w:rsid w:val="005307C3"/>
    <w:rsid w:val="005B66F0"/>
    <w:rsid w:val="005C5F3C"/>
    <w:rsid w:val="005D3A5F"/>
    <w:rsid w:val="005D4197"/>
    <w:rsid w:val="00657F5F"/>
    <w:rsid w:val="006A24C2"/>
    <w:rsid w:val="006C58EE"/>
    <w:rsid w:val="007243FE"/>
    <w:rsid w:val="007321BD"/>
    <w:rsid w:val="00737F9A"/>
    <w:rsid w:val="008065AB"/>
    <w:rsid w:val="00822347"/>
    <w:rsid w:val="00850231"/>
    <w:rsid w:val="00854F0B"/>
    <w:rsid w:val="00885C1C"/>
    <w:rsid w:val="00894D5E"/>
    <w:rsid w:val="00897801"/>
    <w:rsid w:val="00910647"/>
    <w:rsid w:val="0092773A"/>
    <w:rsid w:val="00A21852"/>
    <w:rsid w:val="00AB10B4"/>
    <w:rsid w:val="00AB3B31"/>
    <w:rsid w:val="00AD4C5A"/>
    <w:rsid w:val="00B154C9"/>
    <w:rsid w:val="00BB543C"/>
    <w:rsid w:val="00BE4F80"/>
    <w:rsid w:val="00C230BA"/>
    <w:rsid w:val="00C71BD5"/>
    <w:rsid w:val="00C840FA"/>
    <w:rsid w:val="00C84A2B"/>
    <w:rsid w:val="00D963AF"/>
    <w:rsid w:val="00DD096F"/>
    <w:rsid w:val="00DD725B"/>
    <w:rsid w:val="00DE3519"/>
    <w:rsid w:val="00DF492A"/>
    <w:rsid w:val="00E130CF"/>
    <w:rsid w:val="00E21CE3"/>
    <w:rsid w:val="00E41F51"/>
    <w:rsid w:val="00E47E0F"/>
    <w:rsid w:val="00E74C84"/>
    <w:rsid w:val="00EB4682"/>
    <w:rsid w:val="00F5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24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43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538</Words>
  <Characters>3070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2018-07-30T07:04:00Z</cp:lastPrinted>
  <dcterms:created xsi:type="dcterms:W3CDTF">2018-07-05T05:56:00Z</dcterms:created>
  <dcterms:modified xsi:type="dcterms:W3CDTF">2018-07-30T07:04:00Z</dcterms:modified>
</cp:coreProperties>
</file>